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A8B6B" w14:textId="77777777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bookmarkStart w:id="0" w:name="_GoBack"/>
      <w:bookmarkEnd w:id="0"/>
    </w:p>
    <w:p w14:paraId="0B5333B5" w14:textId="7F3118B3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1F36433" w14:textId="1B14AC51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157A9E8" w14:textId="7735319B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B1DF7A8" w14:textId="32B684E0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7B2C1B9" w14:textId="56650357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0FBE99F2" w14:textId="40CFCD94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E24942F" w14:textId="778C0D7D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7C559C8C" w14:textId="150CCAA4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7B63A004" w14:textId="6EEA00FA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37FEAEB7" w14:textId="198D8889" w:rsidR="00A618E3" w:rsidRPr="00122E57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9C5C0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72AB0A0" wp14:editId="1DEF4FF4">
                <wp:simplePos x="0" y="0"/>
                <wp:positionH relativeFrom="column">
                  <wp:posOffset>1790700</wp:posOffset>
                </wp:positionH>
                <wp:positionV relativeFrom="paragraph">
                  <wp:posOffset>107950</wp:posOffset>
                </wp:positionV>
                <wp:extent cx="5778500" cy="303911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303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ap="flat" cmpd="thinThick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0759A7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</w:pPr>
                          </w:p>
                          <w:p w14:paraId="10071704" w14:textId="77777777" w:rsidR="004C671E" w:rsidRDefault="004C671E" w:rsidP="004C671E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  <w:u w:val="single"/>
                              </w:rPr>
                              <w:t>IL CURRICOLO</w:t>
                            </w:r>
                          </w:p>
                          <w:p w14:paraId="7B0AA288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</w:pPr>
                          </w:p>
                          <w:p w14:paraId="620A3071" w14:textId="77777777" w:rsidR="004C671E" w:rsidRDefault="004C671E" w:rsidP="004C671E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PER IL PRIMO CICLO D’ISTRUZIONE</w:t>
                            </w:r>
                          </w:p>
                          <w:p w14:paraId="3BF1549D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  <w:jc w:val="center"/>
                            </w:pPr>
                          </w:p>
                          <w:p w14:paraId="3447E4A7" w14:textId="77777777" w:rsidR="004C671E" w:rsidRDefault="004C671E" w:rsidP="004C671E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PRIMARIA E</w:t>
                            </w:r>
                          </w:p>
                          <w:p w14:paraId="451B976F" w14:textId="77777777" w:rsidR="004C671E" w:rsidRDefault="004C671E" w:rsidP="004C671E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SECONDARIA DI PRIMO GRADO</w:t>
                            </w:r>
                          </w:p>
                          <w:p w14:paraId="4E8D6314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  <w:jc w:val="center"/>
                            </w:pPr>
                          </w:p>
                          <w:p w14:paraId="3439C378" w14:textId="7DDEC204" w:rsidR="004C671E" w:rsidRDefault="004C671E" w:rsidP="004C671E">
                            <w:pPr>
                              <w:spacing w:line="240" w:lineRule="auto"/>
                              <w:ind w:left="2" w:hanging="4"/>
                              <w:jc w:val="cente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>MUSICA</w:t>
                            </w:r>
                          </w:p>
                          <w:p w14:paraId="270C8FAA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  <w:jc w:val="center"/>
                            </w:pPr>
                          </w:p>
                          <w:p w14:paraId="27F021A9" w14:textId="77777777" w:rsidR="004C671E" w:rsidRDefault="004C671E" w:rsidP="004C671E">
                            <w:pPr>
                              <w:spacing w:line="240" w:lineRule="auto"/>
                              <w:ind w:hanging="2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2AB0A0" id="Rettangolo 1" o:spid="_x0000_s1026" style="position:absolute;left:0;text-align:left;margin-left:141pt;margin-top:8.5pt;width:455pt;height:239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" strokeweight="5pt">
                <v:stroke startarrowwidth="narrow" startarrowlength="short" endarrowwidth="narrow" endarrowlength="short" linestyle="thinThick"/>
                <v:textbox inset="2.53958mm,1.2694mm,2.53958mm,1.2694mm">
                  <w:txbxContent>
                    <w:p w14:paraId="170759A7" w14:textId="77777777" w:rsidR="004C671E" w:rsidRDefault="004C671E" w:rsidP="004C671E">
                      <w:pPr>
                        <w:spacing w:line="240" w:lineRule="auto"/>
                        <w:ind w:hanging="2"/>
                      </w:pPr>
                    </w:p>
                    <w:p w14:paraId="10071704" w14:textId="77777777" w:rsidR="004C671E" w:rsidRDefault="004C671E" w:rsidP="004C671E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  <w:u w:val="single"/>
                        </w:rPr>
                        <w:t>IL CURRICOLO</w:t>
                      </w:r>
                    </w:p>
                    <w:p w14:paraId="7B0AA288" w14:textId="77777777" w:rsidR="004C671E" w:rsidRDefault="004C671E" w:rsidP="004C671E">
                      <w:pPr>
                        <w:spacing w:line="240" w:lineRule="auto"/>
                        <w:ind w:hanging="2"/>
                      </w:pPr>
                    </w:p>
                    <w:p w14:paraId="620A3071" w14:textId="77777777" w:rsidR="004C671E" w:rsidRDefault="004C671E" w:rsidP="004C671E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PER IL PRIMO CICLO D’ISTRUZIONE</w:t>
                      </w:r>
                    </w:p>
                    <w:p w14:paraId="3BF1549D" w14:textId="77777777" w:rsidR="004C671E" w:rsidRDefault="004C671E" w:rsidP="004C671E">
                      <w:pPr>
                        <w:spacing w:line="240" w:lineRule="auto"/>
                        <w:ind w:hanging="2"/>
                        <w:jc w:val="center"/>
                      </w:pPr>
                    </w:p>
                    <w:p w14:paraId="3447E4A7" w14:textId="77777777" w:rsidR="004C671E" w:rsidRDefault="004C671E" w:rsidP="004C671E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PRIMARIA E</w:t>
                      </w:r>
                    </w:p>
                    <w:p w14:paraId="451B976F" w14:textId="77777777" w:rsidR="004C671E" w:rsidRDefault="004C671E" w:rsidP="004C671E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SECONDARIA DI PRIMO GRADO</w:t>
                      </w:r>
                    </w:p>
                    <w:p w14:paraId="4E8D6314" w14:textId="77777777" w:rsidR="004C671E" w:rsidRDefault="004C671E" w:rsidP="004C671E">
                      <w:pPr>
                        <w:spacing w:line="240" w:lineRule="auto"/>
                        <w:ind w:hanging="2"/>
                        <w:jc w:val="center"/>
                      </w:pPr>
                    </w:p>
                    <w:p w14:paraId="3439C378" w14:textId="7DDEC204" w:rsidR="004C671E" w:rsidRDefault="004C671E" w:rsidP="004C671E">
                      <w:pPr>
                        <w:spacing w:line="240" w:lineRule="auto"/>
                        <w:ind w:left="2" w:hanging="4"/>
                        <w:jc w:val="cente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>MUSICA</w:t>
                      </w:r>
                    </w:p>
                    <w:p w14:paraId="270C8FAA" w14:textId="77777777" w:rsidR="004C671E" w:rsidRDefault="004C671E" w:rsidP="004C671E">
                      <w:pPr>
                        <w:spacing w:line="240" w:lineRule="auto"/>
                        <w:ind w:hanging="2"/>
                        <w:jc w:val="center"/>
                      </w:pPr>
                    </w:p>
                    <w:p w14:paraId="27F021A9" w14:textId="77777777" w:rsidR="004C671E" w:rsidRDefault="004C671E" w:rsidP="004C671E">
                      <w:pPr>
                        <w:spacing w:line="240" w:lineRule="auto"/>
                        <w:ind w:hanging="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08186A9" w14:textId="77777777" w:rsidR="00A618E3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36E2444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FA0E99F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62F59B1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2DECD2A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6138D11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A121520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B82775D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C6BA013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6577DD2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42C28D5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6C77AA8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8994B72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07900C46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F7AFFEC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84A663B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71B8DE5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40960BE" w14:textId="77777777" w:rsidR="004C671E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72319E9C" w14:textId="77777777" w:rsidR="004C671E" w:rsidRPr="00122E57" w:rsidRDefault="004C671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417D59D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16AC82B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88DF52F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903E490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05645603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75446191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B5FE585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B1F1951" w14:textId="77777777" w:rsidR="00A618E3" w:rsidRPr="00122E57" w:rsidRDefault="00A618E3" w:rsidP="004C671E">
      <w:pPr>
        <w:keepNext/>
        <w:spacing w:after="0" w:line="240" w:lineRule="auto"/>
        <w:rPr>
          <w:rFonts w:ascii="Verdana" w:eastAsia="Verdana" w:hAnsi="Verdana" w:cs="Verdana"/>
          <w:b/>
          <w:bCs/>
          <w:sz w:val="20"/>
          <w:szCs w:val="20"/>
        </w:rPr>
      </w:pPr>
    </w:p>
    <w:p w14:paraId="031B16FD" w14:textId="77777777" w:rsidR="00A618E3" w:rsidRPr="00122E57" w:rsidRDefault="00A618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14DA43A" w14:textId="77777777" w:rsidR="00A618E3" w:rsidRPr="00122E57" w:rsidRDefault="00934274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lastRenderedPageBreak/>
        <w:t>MUSICA</w:t>
      </w:r>
    </w:p>
    <w:p w14:paraId="5AA22761" w14:textId="77777777" w:rsidR="00A618E3" w:rsidRPr="00122E57" w:rsidRDefault="00934274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t xml:space="preserve">   SCUOLA PRIMARIA   -   CLASSE PRIMA e SECONDA</w:t>
      </w:r>
    </w:p>
    <w:p w14:paraId="19CD8AB5" w14:textId="77777777" w:rsidR="00A618E3" w:rsidRPr="00122E57" w:rsidRDefault="00A618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"/>
        <w:tblW w:w="14835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0"/>
        <w:gridCol w:w="2670"/>
        <w:gridCol w:w="2475"/>
        <w:gridCol w:w="4605"/>
        <w:gridCol w:w="2505"/>
      </w:tblGrid>
      <w:tr w:rsidR="00A618E3" w:rsidRPr="00122E57" w14:paraId="758E337F" w14:textId="77777777">
        <w:tc>
          <w:tcPr>
            <w:tcW w:w="2580" w:type="dxa"/>
          </w:tcPr>
          <w:p w14:paraId="7D4F0CC1" w14:textId="77777777" w:rsidR="00A618E3" w:rsidRPr="00122E57" w:rsidRDefault="00A618E3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CA9417F" w14:textId="77777777" w:rsidR="00A618E3" w:rsidRPr="00122E57" w:rsidRDefault="00934274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2670" w:type="dxa"/>
          </w:tcPr>
          <w:p w14:paraId="644288DD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7897D6B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  <w:p w14:paraId="209D6ABC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475" w:type="dxa"/>
          </w:tcPr>
          <w:p w14:paraId="5214613F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2E39B81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4605" w:type="dxa"/>
          </w:tcPr>
          <w:p w14:paraId="20D19A1A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411A30D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 DIDATTICHE</w:t>
            </w:r>
          </w:p>
        </w:tc>
        <w:tc>
          <w:tcPr>
            <w:tcW w:w="2505" w:type="dxa"/>
          </w:tcPr>
          <w:p w14:paraId="53A8E7C3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1D00CF8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A618E3" w:rsidRPr="00122E57" w14:paraId="489FD818" w14:textId="77777777">
        <w:tc>
          <w:tcPr>
            <w:tcW w:w="2580" w:type="dxa"/>
          </w:tcPr>
          <w:p w14:paraId="6B5A922F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CA70971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F21EAF8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34031C4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ASCOLTO E INTERPRETAZIONE DEL SUONO</w:t>
            </w:r>
          </w:p>
          <w:p w14:paraId="60C207D7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EB3A291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C7057E4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CE876AF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D1DDB89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D7BE6F2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35579307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70" w:type="dxa"/>
          </w:tcPr>
          <w:p w14:paraId="7BB04776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B2647E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Riconoscere e discriminare i rumori e i suoni in base alle caratteristiche degli ambienti più vicini all’esperienza del bambino e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 degli oggetti.</w:t>
            </w:r>
          </w:p>
          <w:p w14:paraId="3AC5FB88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Riconoscere il silenzio.</w:t>
            </w:r>
          </w:p>
          <w:p w14:paraId="584F6E5D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Distinguere le diversità sonore.</w:t>
            </w:r>
          </w:p>
          <w:p w14:paraId="7A49DD71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-Ascoltare e riconoscere suoni diversi.</w:t>
            </w:r>
          </w:p>
          <w:p w14:paraId="7EC13B52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60DC1FB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475" w:type="dxa"/>
          </w:tcPr>
          <w:p w14:paraId="68D7AA80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B4D50E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Il suono e i rumori di ambienti e oggetti.</w:t>
            </w:r>
          </w:p>
          <w:p w14:paraId="185E4AC9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Il silenzio.</w:t>
            </w:r>
          </w:p>
          <w:p w14:paraId="7467CC8B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La diversità tra suono e rumore.</w:t>
            </w:r>
          </w:p>
          <w:p w14:paraId="4D1EF44B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La mappa sonora dei rumori e dei 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suoni.</w:t>
            </w:r>
          </w:p>
          <w:p w14:paraId="378ECE91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C976B09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F23AB8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Giochi per la percezione e la discriminazione di suoni e rumori caratteristici di ambienti e di oggetti. </w:t>
            </w:r>
          </w:p>
          <w:p w14:paraId="02C387D4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Attività ludiche in gruppo per la rappresentazione delle caratteristiche del suono e dei rumori (intensità e altezza) e del silenzio attr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averso l’utilizzo del proprio corpo.</w:t>
            </w:r>
          </w:p>
          <w:p w14:paraId="223E8178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Rappresentazione grafica delle caratteristiche degli eventi sonori.</w:t>
            </w:r>
          </w:p>
          <w:p w14:paraId="52F9ADF0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Conversazioni guidate, ascolto anche mediante materiale audiovisivo dei suoni e rumori presenti nella realtà.</w:t>
            </w:r>
          </w:p>
          <w:p w14:paraId="4F92BCC2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Ascolto di brani musicali di vario 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genere.</w:t>
            </w:r>
          </w:p>
          <w:p w14:paraId="4B603FE2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05" w:type="dxa"/>
          </w:tcPr>
          <w:p w14:paraId="467FA009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2B586E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Completamento di schede.</w:t>
            </w:r>
          </w:p>
          <w:p w14:paraId="7EEC41A8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all’ascolto.</w:t>
            </w:r>
          </w:p>
        </w:tc>
      </w:tr>
      <w:tr w:rsidR="00A618E3" w:rsidRPr="00122E57" w14:paraId="0EF01C26" w14:textId="77777777">
        <w:trPr>
          <w:trHeight w:val="4080"/>
        </w:trPr>
        <w:tc>
          <w:tcPr>
            <w:tcW w:w="2580" w:type="dxa"/>
          </w:tcPr>
          <w:p w14:paraId="3731F98B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33F27C2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8E50448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4E230F3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RITMO, MOVIMENTO ED ESPRESSIONE CORPOREA</w:t>
            </w:r>
          </w:p>
          <w:p w14:paraId="747C983D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6AE964AD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6C83F1B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70" w:type="dxa"/>
          </w:tcPr>
          <w:p w14:paraId="1B29A4D6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A557CC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Seguire il ritmo con il movimento del corpo</w:t>
            </w:r>
          </w:p>
          <w:p w14:paraId="0D25ED7A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-Ritmo in risposta alla musica.</w:t>
            </w:r>
          </w:p>
        </w:tc>
        <w:tc>
          <w:tcPr>
            <w:tcW w:w="2475" w:type="dxa"/>
          </w:tcPr>
          <w:p w14:paraId="031415ED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99C5D8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La musica e il corpo.</w:t>
            </w:r>
          </w:p>
          <w:p w14:paraId="0A47B169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B6DCDA0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E767414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Giochi motori su differenti basi musicali, evocative di stati d’animo da rappresentare mediante il proprio corpo, utilizzando andature ritmiche ed elementi di coordinazione motoria di base (es. camminare, saltare, fermarsi a tempo). </w:t>
            </w:r>
          </w:p>
          <w:p w14:paraId="614FEDF8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269209A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614A829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183FC2C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05" w:type="dxa"/>
          </w:tcPr>
          <w:p w14:paraId="3F6DDE34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F24FE6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Osservazione 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della partecipazione ai giochi musicali e alle attività ritmiche.</w:t>
            </w:r>
          </w:p>
        </w:tc>
      </w:tr>
      <w:tr w:rsidR="00A618E3" w:rsidRPr="00122E57" w14:paraId="00BAD487" w14:textId="77777777">
        <w:tc>
          <w:tcPr>
            <w:tcW w:w="2580" w:type="dxa"/>
          </w:tcPr>
          <w:p w14:paraId="2C749F5E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112B085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50A89DA" w14:textId="77777777" w:rsidR="00A618E3" w:rsidRPr="00122E57" w:rsidRDefault="0093427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ALFABETIZZAZIONE, CREATIVITA’, PRODUZIONE MUSICALE</w:t>
            </w:r>
          </w:p>
          <w:p w14:paraId="50573820" w14:textId="77777777" w:rsidR="00A618E3" w:rsidRPr="00122E57" w:rsidRDefault="00A618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2670" w:type="dxa"/>
          </w:tcPr>
          <w:p w14:paraId="3D110BDA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2007712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Applicare semplici criteri di trascrizione per registrare i fenomeni sonori per distinguerne le principali caratteristiche.</w:t>
            </w:r>
          </w:p>
          <w:p w14:paraId="76E4D550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Utiliz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zare la voce per eseguire semplici melodie corali (canti, canti semplici, canti popolari…).</w:t>
            </w:r>
          </w:p>
          <w:p w14:paraId="43D84DDB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Sperimentare l’uso di oggetti o dello strumentario scolastico per arricchire un'esecuzione musicale.</w:t>
            </w:r>
          </w:p>
          <w:p w14:paraId="5C2FA4B2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ACE2E36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2CF9686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475" w:type="dxa"/>
          </w:tcPr>
          <w:p w14:paraId="30CE6268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A1ED72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La voce</w:t>
            </w:r>
          </w:p>
          <w:p w14:paraId="771F1B0F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 canti.</w:t>
            </w:r>
          </w:p>
          <w:p w14:paraId="7F5DF6D2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La tecnica del canto.</w:t>
            </w:r>
          </w:p>
          <w:p w14:paraId="52D2D78A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Lo 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strumentario musicale.</w:t>
            </w:r>
          </w:p>
        </w:tc>
        <w:tc>
          <w:tcPr>
            <w:tcW w:w="4605" w:type="dxa"/>
          </w:tcPr>
          <w:p w14:paraId="7DA3AFB5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B98A626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Attività ludiche per imparare ad usare e moderare la propria voce, usando le caratteristiche del suono. </w:t>
            </w:r>
          </w:p>
          <w:p w14:paraId="7A2AA8CA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Semplici e brevi canti corali su base musicale. </w:t>
            </w:r>
          </w:p>
          <w:p w14:paraId="519A34EF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Giochi e attività utilizzando oggetti di uso comune, scoprendone le poss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>ibilità sonore anche per approfondire le caratteristiche del suono.</w:t>
            </w:r>
          </w:p>
          <w:p w14:paraId="23ED8FB7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Utilizzo dello strumentario scolastico per arricchire ritmicamente un brano musicale.</w:t>
            </w:r>
          </w:p>
          <w:p w14:paraId="6BAF1F9E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05" w:type="dxa"/>
          </w:tcPr>
          <w:p w14:paraId="385CDCD2" w14:textId="77777777" w:rsidR="00A618E3" w:rsidRPr="00122E57" w:rsidRDefault="00A618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D9037D5" w14:textId="77777777" w:rsidR="00A618E3" w:rsidRPr="00122E57" w:rsidRDefault="0093427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al canto e alle attività ritmico-strumentali d'insieme.</w:t>
            </w:r>
          </w:p>
        </w:tc>
      </w:tr>
    </w:tbl>
    <w:p w14:paraId="1A77F2F9" w14:textId="77777777" w:rsidR="00A618E3" w:rsidRPr="00122E57" w:rsidRDefault="00A618E3"/>
    <w:p w14:paraId="5938F961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B67705D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32EF9A98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0620A182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43E9202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7837BD5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A17B73E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14BE72DF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47339BFE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321A5561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361FD094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5377FDBE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7CC025F0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18AF405" w14:textId="77777777" w:rsidR="008A0D29" w:rsidRDefault="008A0D29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2887240B" w14:textId="77777777" w:rsidR="00B650E1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60E81A0F" w14:textId="77777777" w:rsidR="008C382E" w:rsidRDefault="008C382E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DF7134" w14:textId="77777777" w:rsidR="008A0D29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2CB0BFB" w14:textId="77777777" w:rsidR="008A0D29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8B4290C" w14:textId="77777777" w:rsidR="008A0D29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1D534B" w14:textId="77777777" w:rsidR="008A0D29" w:rsidRPr="00122E57" w:rsidRDefault="008A0D29" w:rsidP="008A0D29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t>MUSICA</w:t>
      </w:r>
    </w:p>
    <w:p w14:paraId="23116FFD" w14:textId="77777777" w:rsidR="008A0D29" w:rsidRPr="00122E57" w:rsidRDefault="008A0D29" w:rsidP="008A0D29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t xml:space="preserve">   SCUOLA PRIMARIA   -   CLASSE TERZA</w:t>
      </w:r>
    </w:p>
    <w:p w14:paraId="2BE08073" w14:textId="77777777" w:rsidR="008A0D29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A656912" w14:textId="77777777" w:rsidR="008A0D29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82A4769" w14:textId="77777777" w:rsidR="008A0D29" w:rsidRPr="00122E57" w:rsidRDefault="008A0D29" w:rsidP="008C382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5300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3330"/>
        <w:gridCol w:w="2700"/>
        <w:gridCol w:w="4360"/>
        <w:gridCol w:w="2320"/>
      </w:tblGrid>
      <w:tr w:rsidR="008C382E" w:rsidRPr="00122E57" w14:paraId="7324F062" w14:textId="77777777" w:rsidTr="00D02455">
        <w:tc>
          <w:tcPr>
            <w:tcW w:w="2590" w:type="dxa"/>
          </w:tcPr>
          <w:p w14:paraId="433C9B06" w14:textId="77777777" w:rsidR="008C382E" w:rsidRPr="00122E57" w:rsidRDefault="008C382E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7140C66" w14:textId="77777777" w:rsidR="008C382E" w:rsidRPr="00122E57" w:rsidRDefault="008C382E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330" w:type="dxa"/>
          </w:tcPr>
          <w:p w14:paraId="272C6904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DC58EA0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</w:tc>
        <w:tc>
          <w:tcPr>
            <w:tcW w:w="2700" w:type="dxa"/>
          </w:tcPr>
          <w:p w14:paraId="4EFD779A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CE222F0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4360" w:type="dxa"/>
          </w:tcPr>
          <w:p w14:paraId="3A6342C8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D05B439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 DIDATTICHE</w:t>
            </w:r>
          </w:p>
        </w:tc>
        <w:tc>
          <w:tcPr>
            <w:tcW w:w="2320" w:type="dxa"/>
          </w:tcPr>
          <w:p w14:paraId="2EDF9FB6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3FEDB03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8C382E" w:rsidRPr="00122E57" w14:paraId="3283CC67" w14:textId="77777777" w:rsidTr="00D02455">
        <w:trPr>
          <w:trHeight w:val="3090"/>
        </w:trPr>
        <w:tc>
          <w:tcPr>
            <w:tcW w:w="2590" w:type="dxa"/>
          </w:tcPr>
          <w:p w14:paraId="6B26C7D3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9CCDCF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345DE8C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3A779380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ASCOLTO E INTERPRETAZIONE DEL SUONO</w:t>
            </w:r>
          </w:p>
        </w:tc>
        <w:tc>
          <w:tcPr>
            <w:tcW w:w="3330" w:type="dxa"/>
          </w:tcPr>
          <w:p w14:paraId="18626BE5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2D1F43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Riconoscere e discriminare i suoni in base alle loro caratteristiche. </w:t>
            </w:r>
          </w:p>
          <w:p w14:paraId="1B932C3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-Ascoltare attivamente brani musicali e riconoscere le principali proprietà e strutture.</w:t>
            </w:r>
          </w:p>
        </w:tc>
        <w:tc>
          <w:tcPr>
            <w:tcW w:w="2700" w:type="dxa"/>
          </w:tcPr>
          <w:p w14:paraId="7813F6F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30F682C1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L’intensità, il timbro, l’altezza, la durata.</w:t>
            </w:r>
          </w:p>
          <w:p w14:paraId="7C02E6EC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-Brani musicali di diverse epoche e stili.</w:t>
            </w:r>
          </w:p>
        </w:tc>
        <w:tc>
          <w:tcPr>
            <w:tcW w:w="4360" w:type="dxa"/>
          </w:tcPr>
          <w:p w14:paraId="1661F083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6547FF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Ascolto di brani mirati alla discriminazione delle caratteristiche del suono.</w:t>
            </w:r>
          </w:p>
          <w:p w14:paraId="32BE37A5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Ascolto di brani musicali di diverse epoche e stili.</w:t>
            </w:r>
          </w:p>
        </w:tc>
        <w:tc>
          <w:tcPr>
            <w:tcW w:w="2320" w:type="dxa"/>
          </w:tcPr>
          <w:p w14:paraId="466973A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686CF25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Completamento di schede.</w:t>
            </w:r>
          </w:p>
          <w:p w14:paraId="0CC5937D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all’ascolto</w:t>
            </w:r>
            <w:r w:rsidRPr="00122E57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12B7DC1C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Griglie di osservazione sistematica e brevi momenti di autovalutazione guidata.</w:t>
            </w:r>
          </w:p>
        </w:tc>
      </w:tr>
      <w:tr w:rsidR="008C382E" w:rsidRPr="00122E57" w14:paraId="65C6D910" w14:textId="77777777" w:rsidTr="00D02455">
        <w:trPr>
          <w:trHeight w:val="1770"/>
        </w:trPr>
        <w:tc>
          <w:tcPr>
            <w:tcW w:w="2590" w:type="dxa"/>
          </w:tcPr>
          <w:p w14:paraId="05456809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2B4C1DD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B7E15A5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2F115D65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RITMO, MOVIMENTO ED ESPRESSIONE CORPOREA</w:t>
            </w:r>
          </w:p>
          <w:p w14:paraId="4838A84F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09DB684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D6FBB4B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271282D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14:paraId="0A1F30D3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9A0C666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Seguire il ritmo con il movimento del corpo.</w:t>
            </w:r>
          </w:p>
          <w:p w14:paraId="57E8164A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-Ritmo in risposta alla musica.</w:t>
            </w:r>
          </w:p>
          <w:p w14:paraId="7DABE98C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72BA9CD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11E06BF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F5AF1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74B002A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35219EF" w14:textId="3D04839B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-Il ritmo.</w:t>
            </w:r>
          </w:p>
          <w:p w14:paraId="6FB9B505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-Brani semplici con accompagnamento ritmico-motorio.</w:t>
            </w:r>
          </w:p>
        </w:tc>
        <w:tc>
          <w:tcPr>
            <w:tcW w:w="4360" w:type="dxa"/>
          </w:tcPr>
          <w:p w14:paraId="426280C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F3CEE0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Giochi ritmici con uso dello strumentario di classe.</w:t>
            </w:r>
          </w:p>
          <w:p w14:paraId="3F544D21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Esercizi ritmici.</w:t>
            </w:r>
          </w:p>
          <w:p w14:paraId="201FB81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</w:t>
            </w:r>
            <w:r w:rsidRPr="00122E57">
              <w:rPr>
                <w:b/>
                <w:bCs/>
              </w:rPr>
              <w:t xml:space="preserve"> 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Body </w:t>
            </w:r>
            <w:proofErr w:type="spellStart"/>
            <w:r w:rsidRPr="00122E57">
              <w:rPr>
                <w:rFonts w:ascii="Verdana" w:eastAsia="Verdana" w:hAnsi="Verdana" w:cs="Verdana"/>
                <w:sz w:val="20"/>
                <w:szCs w:val="20"/>
              </w:rPr>
              <w:t>Percussion</w:t>
            </w:r>
            <w:proofErr w:type="spellEnd"/>
            <w:r w:rsidRPr="00122E57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7BE620A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320" w:type="dxa"/>
          </w:tcPr>
          <w:p w14:paraId="468049EA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2A0715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ai giochi ritmici.</w:t>
            </w:r>
          </w:p>
          <w:p w14:paraId="202926E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8C382E" w:rsidRPr="00122E57" w14:paraId="7B7E242D" w14:textId="77777777" w:rsidTr="00D02455">
        <w:trPr>
          <w:trHeight w:val="5760"/>
        </w:trPr>
        <w:tc>
          <w:tcPr>
            <w:tcW w:w="2590" w:type="dxa"/>
          </w:tcPr>
          <w:p w14:paraId="188236E5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680C13D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24821708" w14:textId="77777777" w:rsidR="008C382E" w:rsidRPr="00122E57" w:rsidRDefault="008C382E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ALFABETIZZAZIONE, CREATIVITA’, PRODUZIONE MUSICALE</w:t>
            </w:r>
          </w:p>
          <w:p w14:paraId="2DBA478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14:paraId="5E56D3A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40327D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Passare da criteri informali di trascrizione dei suoni e delle loro caratteristiche al codice musicale.</w:t>
            </w:r>
          </w:p>
          <w:p w14:paraId="481CC324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Rappresentare gli elementi sintattici di eventi sonori e musicali attraverso sistemi simbolici convenzionali.</w:t>
            </w:r>
          </w:p>
          <w:p w14:paraId="127719F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Eseguire in gruppo semplici brani vocali e strumentali curando l’espressività e l’accuratezza esecutiva in relazione ai diversi parametri sonori.</w:t>
            </w:r>
          </w:p>
          <w:p w14:paraId="7E2BE30E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4B2977A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26A2C3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E2F0E6D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La notazione non convenzionale e la notazione musicale.</w:t>
            </w:r>
          </w:p>
          <w:p w14:paraId="2E493A4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Il canto corale.</w:t>
            </w:r>
          </w:p>
          <w:p w14:paraId="4A4D75A2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Lo strumentario di classe.</w:t>
            </w:r>
          </w:p>
          <w:p w14:paraId="18A6986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Il flauto o altro strumento musicale a scelta.</w:t>
            </w:r>
          </w:p>
          <w:p w14:paraId="4A316502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60" w:type="dxa"/>
          </w:tcPr>
          <w:p w14:paraId="63FCE367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7ACD2E9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Rappresentazione grafica della notazione.</w:t>
            </w:r>
          </w:p>
          <w:p w14:paraId="3C243572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Canti anche su basi musicali.</w:t>
            </w:r>
          </w:p>
          <w:p w14:paraId="5423398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Esercitazioni sulle tecniche del canto.</w:t>
            </w:r>
          </w:p>
          <w:p w14:paraId="66636F3F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Attività per l’uso di uno strumento musicale.</w:t>
            </w:r>
          </w:p>
          <w:p w14:paraId="0FAFB75B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319CE03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320" w:type="dxa"/>
          </w:tcPr>
          <w:p w14:paraId="70012C84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15C593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al canto e all’utilizzo dello strumentario di classe.</w:t>
            </w:r>
          </w:p>
          <w:p w14:paraId="7649A1BE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Esecuzione di semplici melodie con lo strumento </w:t>
            </w:r>
          </w:p>
          <w:p w14:paraId="01CEF448" w14:textId="77777777" w:rsidR="008C382E" w:rsidRPr="00122E57" w:rsidRDefault="008C382E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scelto.</w:t>
            </w:r>
          </w:p>
        </w:tc>
      </w:tr>
    </w:tbl>
    <w:p w14:paraId="79CD69BF" w14:textId="77777777" w:rsidR="008C382E" w:rsidRPr="00122E57" w:rsidRDefault="008C382E"/>
    <w:p w14:paraId="378D37F5" w14:textId="77777777" w:rsidR="008C382E" w:rsidRPr="00122E57" w:rsidRDefault="008C382E"/>
    <w:p w14:paraId="3E96DFD3" w14:textId="77777777" w:rsidR="008C382E" w:rsidRPr="00122E57" w:rsidRDefault="008C382E"/>
    <w:p w14:paraId="7B4C4CA9" w14:textId="77777777" w:rsidR="008C382E" w:rsidRPr="00122E57" w:rsidRDefault="008C382E"/>
    <w:p w14:paraId="7C60550A" w14:textId="77777777" w:rsidR="008C382E" w:rsidRPr="00122E57" w:rsidRDefault="008C382E"/>
    <w:p w14:paraId="47052B0B" w14:textId="77777777" w:rsidR="008C382E" w:rsidRPr="00122E57" w:rsidRDefault="008C382E"/>
    <w:p w14:paraId="40F8D3D1" w14:textId="77777777" w:rsidR="008C382E" w:rsidRPr="00122E57" w:rsidRDefault="008C382E"/>
    <w:p w14:paraId="2BABC797" w14:textId="77777777" w:rsidR="008C382E" w:rsidRPr="00122E57" w:rsidRDefault="008C382E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lastRenderedPageBreak/>
        <w:t>MUSICA</w:t>
      </w:r>
    </w:p>
    <w:p w14:paraId="7814A5FF" w14:textId="601F7A61" w:rsidR="008C382E" w:rsidRDefault="008C382E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122E57">
        <w:rPr>
          <w:rFonts w:ascii="Verdana" w:eastAsia="Verdana" w:hAnsi="Verdana" w:cs="Verdana"/>
          <w:b/>
          <w:bCs/>
          <w:sz w:val="20"/>
          <w:szCs w:val="20"/>
        </w:rPr>
        <w:t xml:space="preserve">   SCUOLA PRIMARIA   -   CLASSE QUARTA</w:t>
      </w:r>
    </w:p>
    <w:p w14:paraId="4C14463A" w14:textId="77777777" w:rsidR="00B650E1" w:rsidRPr="00122E57" w:rsidRDefault="00B650E1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tbl>
      <w:tblPr>
        <w:tblW w:w="1530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3350"/>
        <w:gridCol w:w="2700"/>
        <w:gridCol w:w="4320"/>
        <w:gridCol w:w="2340"/>
      </w:tblGrid>
      <w:tr w:rsidR="00122E57" w:rsidRPr="00122E57" w14:paraId="53AFEBDA" w14:textId="77777777" w:rsidTr="00D02455">
        <w:tc>
          <w:tcPr>
            <w:tcW w:w="2590" w:type="dxa"/>
          </w:tcPr>
          <w:p w14:paraId="171DB166" w14:textId="77777777" w:rsidR="00122E57" w:rsidRPr="00122E57" w:rsidRDefault="00122E57" w:rsidP="00D02455">
            <w:pPr>
              <w:pStyle w:val="Titolo2"/>
              <w:rPr>
                <w:sz w:val="16"/>
                <w:szCs w:val="16"/>
              </w:rPr>
            </w:pPr>
          </w:p>
          <w:p w14:paraId="692B4D46" w14:textId="77777777" w:rsidR="00122E57" w:rsidRPr="00122E57" w:rsidRDefault="00122E57" w:rsidP="00D02455">
            <w:pPr>
              <w:pStyle w:val="Titolo2"/>
              <w:rPr>
                <w:sz w:val="16"/>
                <w:szCs w:val="16"/>
              </w:rPr>
            </w:pPr>
            <w:r w:rsidRPr="00122E57">
              <w:rPr>
                <w:sz w:val="16"/>
                <w:szCs w:val="16"/>
              </w:rPr>
              <w:t>COMPETENZE</w:t>
            </w:r>
          </w:p>
        </w:tc>
        <w:tc>
          <w:tcPr>
            <w:tcW w:w="3350" w:type="dxa"/>
          </w:tcPr>
          <w:p w14:paraId="3D40719D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C535F30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hAnsi="Verdana"/>
                <w:b/>
                <w:bCs/>
                <w:sz w:val="16"/>
                <w:szCs w:val="16"/>
              </w:rPr>
              <w:t>OBIETTIVI DI APPRENDIMENTO</w:t>
            </w:r>
          </w:p>
        </w:tc>
        <w:tc>
          <w:tcPr>
            <w:tcW w:w="2700" w:type="dxa"/>
          </w:tcPr>
          <w:p w14:paraId="55779565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7AB1F2D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hAnsi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4320" w:type="dxa"/>
          </w:tcPr>
          <w:p w14:paraId="2AD7F93C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3A813E40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hAnsi="Verdana"/>
                <w:b/>
                <w:bCs/>
                <w:sz w:val="16"/>
                <w:szCs w:val="16"/>
              </w:rPr>
              <w:t>METODOLOGIE E STRATEGIE DIDATTICHE</w:t>
            </w:r>
          </w:p>
        </w:tc>
        <w:tc>
          <w:tcPr>
            <w:tcW w:w="2340" w:type="dxa"/>
          </w:tcPr>
          <w:p w14:paraId="0B3DF3B9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2BBA4D8" w14:textId="77777777" w:rsidR="00122E57" w:rsidRPr="00122E57" w:rsidRDefault="00122E57" w:rsidP="00D0245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hAnsi="Verdana"/>
                <w:b/>
                <w:bCs/>
                <w:sz w:val="16"/>
                <w:szCs w:val="16"/>
              </w:rPr>
              <w:t>TIPOLOGIA DI VERIFICA</w:t>
            </w:r>
          </w:p>
        </w:tc>
      </w:tr>
      <w:tr w:rsidR="00122E57" w:rsidRPr="00122E57" w14:paraId="3EFE0FB3" w14:textId="77777777" w:rsidTr="00D02455">
        <w:tc>
          <w:tcPr>
            <w:tcW w:w="2590" w:type="dxa"/>
          </w:tcPr>
          <w:p w14:paraId="1EF7EDED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86F6DDF" w14:textId="77777777" w:rsidR="00122E57" w:rsidRPr="00122E57" w:rsidRDefault="00122E57" w:rsidP="00D02455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5D6D682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DF0128B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22E57">
              <w:rPr>
                <w:rFonts w:ascii="Verdana" w:hAnsi="Verdana" w:cs="Tahoma"/>
                <w:b/>
                <w:sz w:val="20"/>
                <w:szCs w:val="20"/>
              </w:rPr>
              <w:t>ASCOLTO CRITICO E INTERPRETAZIONE DEL SUONO</w:t>
            </w:r>
          </w:p>
        </w:tc>
        <w:tc>
          <w:tcPr>
            <w:tcW w:w="3350" w:type="dxa"/>
          </w:tcPr>
          <w:p w14:paraId="6E0425C0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30292CFD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Riconoscere e classificare gli elementi costitutivi del linguaggio musicale all’interno di brani di vario genere e provenienza.</w:t>
            </w:r>
          </w:p>
          <w:p w14:paraId="36AFB184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Riconoscere e descrivere gli aspetti espressivi e strutturali di un brano musicale.</w:t>
            </w:r>
          </w:p>
          <w:p w14:paraId="0D39D2FF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Comprendere e interpretare messaggi sonori e ambientali.</w:t>
            </w:r>
          </w:p>
          <w:p w14:paraId="7E604365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4E0673D3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00" w:type="dxa"/>
          </w:tcPr>
          <w:p w14:paraId="68964256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677BD187" w14:textId="2BB09D48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-Le proprietà e i parametri dei paesaggi sonori e del patrimonio acustico.</w:t>
            </w:r>
          </w:p>
          <w:p w14:paraId="142224A7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I parametri musicali (altezza, intensità, durata, timbro).</w:t>
            </w:r>
          </w:p>
          <w:p w14:paraId="7CE4D0C3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-Semplici strutture musicali e formali.</w:t>
            </w:r>
          </w:p>
          <w:p w14:paraId="7129CE96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-Le funzioni evocative e comunicative della musica.</w:t>
            </w:r>
          </w:p>
          <w:p w14:paraId="6BE7332C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4320" w:type="dxa"/>
          </w:tcPr>
          <w:p w14:paraId="1FA3015E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4B7839A8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Attività motorie e/o grafiche per la rappresentazione delle funzioni evocative della musica.</w:t>
            </w:r>
          </w:p>
          <w:p w14:paraId="5E48B8F2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-Ascolto attivo e guidato di brani significativi di diverse epoche e stili, di vario genere e provenienza.</w:t>
            </w:r>
          </w:p>
          <w:p w14:paraId="26EC10BB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-Primo uso di tecnologie sonore digitali (tablet/PC/LIM) per registrare eventi sonori reali ed esplorarne le varianti.</w:t>
            </w:r>
          </w:p>
          <w:p w14:paraId="494A903A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C8BE70C" w14:textId="77777777" w:rsidR="00122E57" w:rsidRPr="00122E57" w:rsidRDefault="00122E57" w:rsidP="00D02455">
            <w:pPr>
              <w:rPr>
                <w:rFonts w:ascii="Verdana" w:hAnsi="Verdana"/>
                <w:sz w:val="16"/>
              </w:rPr>
            </w:pPr>
          </w:p>
          <w:p w14:paraId="2E2B995E" w14:textId="77777777" w:rsidR="00122E57" w:rsidRPr="00122E57" w:rsidRDefault="00122E57" w:rsidP="00D02455">
            <w:pPr>
              <w:spacing w:after="0" w:line="240" w:lineRule="auto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Griglie di osservazione del processo e della partecipazione durante l'ascolto attivo e l'esplorazione sonora digitale</w:t>
            </w:r>
            <w:r w:rsidRPr="00122E57">
              <w:rPr>
                <w:rFonts w:ascii="Arial" w:eastAsia="Arial" w:hAnsi="Arial" w:cs="Arial"/>
                <w:b/>
                <w:bCs/>
                <w:sz w:val="21"/>
                <w:szCs w:val="21"/>
              </w:rPr>
              <w:t>.</w:t>
            </w:r>
          </w:p>
          <w:p w14:paraId="59A7751A" w14:textId="77777777" w:rsidR="00122E57" w:rsidRPr="00122E57" w:rsidRDefault="00122E57" w:rsidP="00D02455">
            <w:pPr>
              <w:spacing w:after="0" w:line="240" w:lineRule="auto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</w:p>
          <w:p w14:paraId="08444B01" w14:textId="77777777" w:rsidR="00122E57" w:rsidRPr="00122E57" w:rsidRDefault="00122E57" w:rsidP="00D02455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Prove di ascolto guidato strutturate (griglie di identificazione timbrica/ritmica).</w:t>
            </w:r>
            <w:r w:rsidRPr="00122E5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122E57" w:rsidRPr="00122E57" w14:paraId="34A4C84B" w14:textId="77777777" w:rsidTr="00D02455">
        <w:tc>
          <w:tcPr>
            <w:tcW w:w="2590" w:type="dxa"/>
          </w:tcPr>
          <w:p w14:paraId="33AD118E" w14:textId="77777777" w:rsidR="00122E57" w:rsidRPr="00122E57" w:rsidRDefault="00122E57" w:rsidP="00D02455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11875206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22E57">
              <w:rPr>
                <w:rFonts w:ascii="Verdana" w:hAnsi="Verdana" w:cs="Tahoma"/>
                <w:b/>
                <w:sz w:val="20"/>
                <w:szCs w:val="20"/>
              </w:rPr>
              <w:t>RITMO, MOVIMENTO ED ESPRESSIONE CORPOREA</w:t>
            </w:r>
          </w:p>
        </w:tc>
        <w:tc>
          <w:tcPr>
            <w:tcW w:w="3350" w:type="dxa"/>
          </w:tcPr>
          <w:p w14:paraId="0F627711" w14:textId="77777777" w:rsidR="00122E57" w:rsidRPr="00122E57" w:rsidRDefault="00122E57" w:rsidP="00D02455">
            <w:pPr>
              <w:rPr>
                <w:rFonts w:ascii="Verdana" w:hAnsi="Verdana" w:cs="Tahoma"/>
                <w:bCs/>
                <w:sz w:val="20"/>
                <w:szCs w:val="20"/>
              </w:rPr>
            </w:pPr>
          </w:p>
          <w:p w14:paraId="4F7E7435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hAnsi="Verdana" w:cs="Tahoma"/>
                <w:bCs/>
                <w:sz w:val="20"/>
                <w:szCs w:val="20"/>
              </w:rPr>
              <w:t>-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 Coordinare movimento, espressione corporea e ritmo in risposta agli stimoli musicali.</w:t>
            </w:r>
          </w:p>
          <w:p w14:paraId="5AA19266" w14:textId="40D6FCF5" w:rsidR="00122E57" w:rsidRPr="00B650E1" w:rsidRDefault="00122E57" w:rsidP="00B650E1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Eseguire semplici sequenze ritmiche collettive.</w:t>
            </w:r>
          </w:p>
        </w:tc>
        <w:tc>
          <w:tcPr>
            <w:tcW w:w="2700" w:type="dxa"/>
          </w:tcPr>
          <w:p w14:paraId="037A276E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0047484F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 Strutture ritmiche regolari e irregolari.</w:t>
            </w:r>
          </w:p>
          <w:p w14:paraId="49ADABA8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- Improvvisazione e invenzione di cellule ritmiche. </w:t>
            </w:r>
          </w:p>
          <w:p w14:paraId="269F2546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-Accompagnamento ritmico su semplici brani.</w:t>
            </w:r>
          </w:p>
        </w:tc>
        <w:tc>
          <w:tcPr>
            <w:tcW w:w="4320" w:type="dxa"/>
          </w:tcPr>
          <w:p w14:paraId="4265BD1B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54148402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</w:t>
            </w:r>
            <w:r w:rsidRPr="00122E57">
              <w:rPr>
                <w:rFonts w:ascii="Verdana" w:eastAsia="Verdana" w:hAnsi="Verdana" w:cs="Verdana"/>
                <w:sz w:val="20"/>
                <w:szCs w:val="20"/>
              </w:rPr>
              <w:t xml:space="preserve"> Esercizi ritmici strutturati e giochi coreutici con uso del corpo (body </w:t>
            </w:r>
            <w:proofErr w:type="spellStart"/>
            <w:r w:rsidRPr="00122E57">
              <w:rPr>
                <w:rFonts w:ascii="Verdana" w:eastAsia="Verdana" w:hAnsi="Verdana" w:cs="Verdana"/>
                <w:sz w:val="20"/>
                <w:szCs w:val="20"/>
              </w:rPr>
              <w:t>percussion</w:t>
            </w:r>
            <w:proofErr w:type="spellEnd"/>
            <w:r w:rsidRPr="00122E57">
              <w:rPr>
                <w:rFonts w:ascii="Verdana" w:eastAsia="Verdana" w:hAnsi="Verdana" w:cs="Verdana"/>
                <w:sz w:val="20"/>
                <w:szCs w:val="20"/>
              </w:rPr>
              <w:t>) e dello strumentario di classe.</w:t>
            </w:r>
          </w:p>
          <w:p w14:paraId="32191A58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8145EBD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1083380D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150A17D4" w14:textId="77777777" w:rsidR="00122E57" w:rsidRPr="00122E57" w:rsidRDefault="00122E57" w:rsidP="00D02455">
            <w:pPr>
              <w:rPr>
                <w:rFonts w:ascii="Verdana" w:hAnsi="Verdana"/>
                <w:sz w:val="16"/>
              </w:rPr>
            </w:pPr>
          </w:p>
          <w:p w14:paraId="3F40CFF8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Osservazione della partecipazione agli esercizi ritmici.</w:t>
            </w:r>
          </w:p>
          <w:p w14:paraId="34774086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Esecuzione di ritmi.</w:t>
            </w:r>
          </w:p>
          <w:p w14:paraId="55831388" w14:textId="12B30D56" w:rsidR="00122E57" w:rsidRPr="00B650E1" w:rsidRDefault="00122E57" w:rsidP="00B650E1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eastAsia="Verdana" w:hAnsi="Verdana" w:cs="Verdana"/>
                <w:sz w:val="20"/>
                <w:szCs w:val="20"/>
              </w:rPr>
              <w:t>Prove di performance pratica (individuali e di gruppo) di esecuzione e sincronizzazione ritmica corporea o con strumentario.</w:t>
            </w:r>
          </w:p>
          <w:p w14:paraId="20912039" w14:textId="77777777" w:rsidR="00122E57" w:rsidRPr="00122E57" w:rsidRDefault="00122E57" w:rsidP="00D02455">
            <w:pPr>
              <w:rPr>
                <w:rFonts w:ascii="Verdana" w:hAnsi="Verdana"/>
                <w:sz w:val="16"/>
                <w:szCs w:val="16"/>
              </w:rPr>
            </w:pPr>
          </w:p>
          <w:p w14:paraId="7A8E000C" w14:textId="77777777" w:rsidR="00122E57" w:rsidRPr="00122E57" w:rsidRDefault="00122E57" w:rsidP="00D0245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22E57" w:rsidRPr="00122E57" w14:paraId="2062132C" w14:textId="77777777" w:rsidTr="00D02455">
        <w:tc>
          <w:tcPr>
            <w:tcW w:w="2590" w:type="dxa"/>
          </w:tcPr>
          <w:p w14:paraId="30A4A95B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801E62B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BE7DEDB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95D4C3A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1B4230A7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5513981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22E57">
              <w:rPr>
                <w:rFonts w:ascii="Verdana" w:hAnsi="Verdana" w:cs="Tahoma"/>
                <w:b/>
                <w:sz w:val="20"/>
                <w:szCs w:val="20"/>
              </w:rPr>
              <w:t>ALFABETIZZAZIONE, CREATIVITA’, PRODUZIONE MUSICALE</w:t>
            </w:r>
          </w:p>
          <w:p w14:paraId="2817E49A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3350" w:type="dxa"/>
          </w:tcPr>
          <w:p w14:paraId="37A9C083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Rappresentare gli elementi sintattici di eventi sonori e musicali attraverso sistemi simbolici convenzionali.</w:t>
            </w:r>
          </w:p>
          <w:p w14:paraId="064B2FE5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Utilizzare forme di notazione analogiche o codificate.</w:t>
            </w:r>
          </w:p>
          <w:p w14:paraId="0D79108D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 Usare la voce, gli strumenti, gli oggetti sonori per riprodurre fatti sonori ed eventi musicali di vario genere.</w:t>
            </w:r>
          </w:p>
          <w:p w14:paraId="787CB913" w14:textId="1B65ABDC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Eseguire collettivamente e individualmente brani vocali/ strumentali anche in semplice polifonia, curando l’intonazione</w:t>
            </w:r>
            <w:r w:rsidR="00B650E1">
              <w:rPr>
                <w:rFonts w:ascii="Verdana" w:hAnsi="Verdana" w:cs="Tahoma"/>
                <w:sz w:val="20"/>
                <w:szCs w:val="20"/>
              </w:rPr>
              <w:t xml:space="preserve"> e l’espressività</w:t>
            </w:r>
            <w:r w:rsidRPr="00122E57">
              <w:rPr>
                <w:rFonts w:ascii="Verdana" w:hAnsi="Verdana" w:cs="Tahoma"/>
                <w:sz w:val="20"/>
                <w:szCs w:val="20"/>
              </w:rPr>
              <w:t>.</w:t>
            </w:r>
          </w:p>
          <w:p w14:paraId="63D51585" w14:textId="77777777" w:rsidR="00122E57" w:rsidRPr="00122E57" w:rsidRDefault="00122E57" w:rsidP="00D02455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Rappresentare gli elementi sintattici basilari di eventi sonori e musicali attraverso sistemi simbolici convenzionali.</w:t>
            </w:r>
          </w:p>
          <w:p w14:paraId="00A786AE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35E68240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671F9E33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30504BC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Il flauto o altri strumenti musicali.</w:t>
            </w:r>
          </w:p>
          <w:p w14:paraId="329383F4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I principi costruttivi del brano musicale: la partitura.</w:t>
            </w:r>
          </w:p>
          <w:p w14:paraId="6039F171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I canti corali.</w:t>
            </w:r>
          </w:p>
          <w:p w14:paraId="29F07908" w14:textId="77777777" w:rsid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La notazione musicale convenzionale.</w:t>
            </w:r>
          </w:p>
          <w:p w14:paraId="48C08D9F" w14:textId="61B012DE" w:rsidR="00B650E1" w:rsidRPr="00122E57" w:rsidRDefault="00B650E1" w:rsidP="00D02455">
            <w:pPr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-I principi costruttivi della partitura didattica.</w:t>
            </w:r>
          </w:p>
          <w:p w14:paraId="096000DA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430D4F9C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4320" w:type="dxa"/>
          </w:tcPr>
          <w:p w14:paraId="70B3F826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Canti anche su basi musicali.</w:t>
            </w:r>
          </w:p>
          <w:p w14:paraId="4343B9E6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Esercitazioni sulle tecniche del canto.</w:t>
            </w:r>
          </w:p>
          <w:p w14:paraId="183F7C35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Attività per l’uso di uno strumento musicale.</w:t>
            </w:r>
          </w:p>
          <w:p w14:paraId="568CB3F3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 xml:space="preserve">- Riproduzione di brani strumentali  </w:t>
            </w:r>
          </w:p>
          <w:p w14:paraId="6EE0620B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 xml:space="preserve"> attraverso la lettura del pentagramma.</w:t>
            </w:r>
          </w:p>
          <w:p w14:paraId="311E27FF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- Rappresentazione grafica della notazione convenzionale.</w:t>
            </w:r>
          </w:p>
          <w:p w14:paraId="6CF13FF8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7E30013B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12AC231B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70CB8139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A294D4F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Osservazione della partecipazione al canto e all’utilizzo dello strumentario di classe.</w:t>
            </w:r>
          </w:p>
          <w:p w14:paraId="39E64BC2" w14:textId="77777777" w:rsid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t>Esecuzione di semplici melodie con lo strumento scelto.</w:t>
            </w:r>
          </w:p>
          <w:p w14:paraId="4A4050A1" w14:textId="6915C174" w:rsidR="004B451A" w:rsidRPr="004B451A" w:rsidRDefault="004B451A" w:rsidP="00D02455">
            <w:pPr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Prove di performance individuale e collettiva di pratica vocale e strumentale</w:t>
            </w:r>
            <w:r w:rsidR="00DE28E4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</w:tr>
      <w:tr w:rsidR="00122E57" w:rsidRPr="00122E57" w14:paraId="7C34E146" w14:textId="77777777" w:rsidTr="00D02455">
        <w:tc>
          <w:tcPr>
            <w:tcW w:w="2590" w:type="dxa"/>
          </w:tcPr>
          <w:p w14:paraId="6D863AED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18F7BED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0892073F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652CAEB0" w14:textId="77777777" w:rsidR="00122E57" w:rsidRPr="00122E57" w:rsidRDefault="00122E57" w:rsidP="00D02455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122E57">
              <w:rPr>
                <w:rFonts w:ascii="Verdana" w:hAnsi="Verdana" w:cs="Tahoma"/>
                <w:b/>
                <w:sz w:val="20"/>
                <w:szCs w:val="20"/>
              </w:rPr>
              <w:t xml:space="preserve">SENSIBILITA’ ESTETICA, ANALISI </w:t>
            </w:r>
            <w:r w:rsidRPr="00122E57">
              <w:rPr>
                <w:rFonts w:ascii="Verdana" w:hAnsi="Verdana" w:cs="Tahoma"/>
                <w:b/>
                <w:sz w:val="20"/>
                <w:szCs w:val="20"/>
              </w:rPr>
              <w:lastRenderedPageBreak/>
              <w:t>CRITICA E CONTESTO CULTURALE</w:t>
            </w:r>
          </w:p>
        </w:tc>
        <w:tc>
          <w:tcPr>
            <w:tcW w:w="3350" w:type="dxa"/>
          </w:tcPr>
          <w:p w14:paraId="4AD6524D" w14:textId="4867A224" w:rsidR="00122E57" w:rsidRDefault="00122E57" w:rsidP="00B650E1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122E57">
              <w:rPr>
                <w:rFonts w:ascii="Verdana" w:hAnsi="Verdana" w:cs="Tahoma"/>
                <w:sz w:val="20"/>
                <w:szCs w:val="20"/>
              </w:rPr>
              <w:lastRenderedPageBreak/>
              <w:t>-</w:t>
            </w:r>
            <w:r w:rsidR="00B650E1">
              <w:rPr>
                <w:rFonts w:ascii="Verdana" w:eastAsia="Verdana" w:hAnsi="Verdana" w:cs="Verdana"/>
                <w:sz w:val="20"/>
                <w:szCs w:val="20"/>
              </w:rPr>
              <w:t>Valutare aspetti funzionali ed estetici in brani musicali di vario genere e stile, in relazione al riconoscimento di culture di tempi e luoghi diversi.</w:t>
            </w:r>
          </w:p>
          <w:p w14:paraId="5E957135" w14:textId="0EB52B78" w:rsidR="00B650E1" w:rsidRDefault="00B650E1" w:rsidP="00B650E1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-Riconoscere le emozioni e i sentimenti espressi attraverso </w:t>
            </w: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la musica anche in riferimento al contesto storico e culturale in cui sono inscritte.</w:t>
            </w:r>
          </w:p>
          <w:p w14:paraId="434C3C8C" w14:textId="4AD36AAF" w:rsidR="00B650E1" w:rsidRPr="00122E57" w:rsidRDefault="00B650E1" w:rsidP="00B650E1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-Conoscenza di brani significativi di diverse epoche e stili.</w:t>
            </w:r>
          </w:p>
          <w:p w14:paraId="1B203FF3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  <w:p w14:paraId="3F420267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C836D19" w14:textId="77777777" w:rsidR="00122E57" w:rsidRDefault="00B650E1" w:rsidP="00D02455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-Cenni e lineamenti essenziali della storia della musica attraverso l’ascolto guidato.</w:t>
            </w:r>
          </w:p>
          <w:p w14:paraId="3DEF6E7E" w14:textId="085CE1F5" w:rsidR="00B650E1" w:rsidRPr="00122E57" w:rsidRDefault="00B650E1" w:rsidP="00D02455">
            <w:pPr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-Conoscenza di figure significative di musicisti e compositori e del </w:t>
            </w: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contesto socio-culturale delle opere.</w:t>
            </w:r>
          </w:p>
        </w:tc>
        <w:tc>
          <w:tcPr>
            <w:tcW w:w="4320" w:type="dxa"/>
          </w:tcPr>
          <w:p w14:paraId="2CA60FAD" w14:textId="36B0347D" w:rsidR="00122E57" w:rsidRPr="00122E57" w:rsidRDefault="004B451A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-Ascolto e analisi di brani di vario genere e provenienza.</w:t>
            </w:r>
          </w:p>
          <w:p w14:paraId="79B41DE3" w14:textId="325B6B98" w:rsidR="00122E57" w:rsidRDefault="004B451A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-Lettura e analisi di testi informativi e storici legati ai musicisti affrontati.</w:t>
            </w:r>
          </w:p>
          <w:p w14:paraId="19206580" w14:textId="0063DC11" w:rsidR="004B451A" w:rsidRPr="00122E57" w:rsidRDefault="004B451A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-Riflessione guidata sulla funzione sociale e comunicativa della musica nella storia e nel presente.</w:t>
            </w:r>
          </w:p>
          <w:p w14:paraId="0DEB7698" w14:textId="77777777" w:rsidR="00122E57" w:rsidRPr="00122E57" w:rsidRDefault="00122E57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D3152B4" w14:textId="77777777" w:rsidR="00122E57" w:rsidRPr="00122E57" w:rsidRDefault="00122E57" w:rsidP="00D02455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340" w:type="dxa"/>
          </w:tcPr>
          <w:p w14:paraId="60182628" w14:textId="77777777" w:rsidR="00122E57" w:rsidRDefault="00DE28E4" w:rsidP="00D02455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 xml:space="preserve">Produzione di brevi commenti o testi scritti guidati (analisi estetica del brano) con lessico appropriato. </w:t>
            </w:r>
          </w:p>
          <w:p w14:paraId="5D4A087F" w14:textId="3DF6749D" w:rsidR="00DE28E4" w:rsidRPr="00122E57" w:rsidRDefault="00DE28E4" w:rsidP="00D02455">
            <w:pPr>
              <w:rPr>
                <w:rFonts w:ascii="Verdana" w:hAnsi="Verdana"/>
                <w:sz w:val="16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Colloqui orali di </w:t>
            </w: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verifica e completamento di schede di sintesi storica</w:t>
            </w:r>
          </w:p>
        </w:tc>
      </w:tr>
    </w:tbl>
    <w:p w14:paraId="1B0E8554" w14:textId="77777777" w:rsidR="00122E57" w:rsidRPr="00122E57" w:rsidRDefault="00122E57" w:rsidP="008C382E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0CA4E53C" w14:textId="77777777" w:rsidR="008C382E" w:rsidRPr="00122E57" w:rsidRDefault="008C382E"/>
    <w:p w14:paraId="2F34CFB3" w14:textId="77777777" w:rsidR="008C382E" w:rsidRPr="00122E57" w:rsidRDefault="008C382E"/>
    <w:p w14:paraId="57585CA0" w14:textId="77777777" w:rsidR="008C382E" w:rsidRPr="00122E57" w:rsidRDefault="008C382E"/>
    <w:p w14:paraId="3FC75D54" w14:textId="77777777" w:rsidR="00122E57" w:rsidRPr="00122E57" w:rsidRDefault="00122E57"/>
    <w:p w14:paraId="627F0ED4" w14:textId="77777777" w:rsidR="00122E57" w:rsidRPr="00122E57" w:rsidRDefault="00122E57"/>
    <w:p w14:paraId="32A39C8E" w14:textId="77777777" w:rsidR="00122E57" w:rsidRPr="00122E57" w:rsidRDefault="00122E57"/>
    <w:p w14:paraId="75643ECA" w14:textId="77777777" w:rsidR="00122E57" w:rsidRPr="00122E57" w:rsidRDefault="00122E57"/>
    <w:p w14:paraId="51C876F3" w14:textId="77777777" w:rsidR="00122E57" w:rsidRPr="00122E57" w:rsidRDefault="00122E57"/>
    <w:p w14:paraId="0E51EAE4" w14:textId="77777777" w:rsidR="00122E57" w:rsidRPr="00122E57" w:rsidRDefault="00122E57"/>
    <w:p w14:paraId="3C4017DD" w14:textId="77777777" w:rsidR="00122E57" w:rsidRPr="00122E57" w:rsidRDefault="00122E57"/>
    <w:p w14:paraId="16B67ABB" w14:textId="77777777" w:rsidR="00122E57" w:rsidRPr="00122E57" w:rsidRDefault="00122E57"/>
    <w:p w14:paraId="17EF213C" w14:textId="77777777" w:rsidR="00122E57" w:rsidRPr="00122E57" w:rsidRDefault="00122E57"/>
    <w:p w14:paraId="22D79D03" w14:textId="77777777" w:rsidR="00122E57" w:rsidRPr="00122E57" w:rsidRDefault="00122E57"/>
    <w:p w14:paraId="13B471D4" w14:textId="77777777" w:rsidR="00122E57" w:rsidRPr="00122E57" w:rsidRDefault="00122E57"/>
    <w:p w14:paraId="715F9E07" w14:textId="77777777" w:rsidR="003A3BEC" w:rsidRPr="003A3BEC" w:rsidRDefault="003A3BEC" w:rsidP="003A3BEC">
      <w:pPr>
        <w:spacing w:after="0" w:line="240" w:lineRule="auto"/>
        <w:jc w:val="center"/>
        <w:rPr>
          <w:rFonts w:ascii="Times New Roman" w:eastAsia="Times New Roman" w:hAnsi="Times New Roman" w:cs="Times New Roman"/>
          <w:lang w:val="it-IT"/>
        </w:rPr>
      </w:pPr>
      <w:r w:rsidRPr="003A3B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it-IT"/>
        </w:rPr>
        <w:lastRenderedPageBreak/>
        <w:t>MUSICA</w:t>
      </w:r>
    </w:p>
    <w:p w14:paraId="7C3E79C9" w14:textId="77777777" w:rsidR="003A3BEC" w:rsidRPr="003A3BEC" w:rsidRDefault="003A3BEC" w:rsidP="003A3BEC">
      <w:pPr>
        <w:spacing w:after="0" w:line="240" w:lineRule="auto"/>
        <w:jc w:val="center"/>
        <w:rPr>
          <w:rFonts w:ascii="Times New Roman" w:eastAsia="Times New Roman" w:hAnsi="Times New Roman" w:cs="Times New Roman"/>
          <w:lang w:val="it-IT"/>
        </w:rPr>
      </w:pPr>
      <w:r w:rsidRPr="003A3BE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it-IT"/>
        </w:rPr>
        <w:t>   SCUOLA PRIMARIA   -   CLASSE QUINTA</w:t>
      </w:r>
    </w:p>
    <w:p w14:paraId="03D30EFB" w14:textId="77777777" w:rsidR="003A3BEC" w:rsidRPr="003A3BEC" w:rsidRDefault="003A3BEC" w:rsidP="003A3BEC">
      <w:pPr>
        <w:spacing w:after="240" w:line="240" w:lineRule="auto"/>
        <w:rPr>
          <w:rFonts w:ascii="Times New Roman" w:eastAsia="Times New Roman" w:hAnsi="Times New Roman" w:cs="Times New Roman"/>
          <w:lang w:val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2"/>
        <w:gridCol w:w="2730"/>
        <w:gridCol w:w="3073"/>
        <w:gridCol w:w="2627"/>
        <w:gridCol w:w="3135"/>
      </w:tblGrid>
      <w:tr w:rsidR="003A3BEC" w:rsidRPr="003A3BEC" w14:paraId="0E7BE74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F26981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38C66E27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it-IT"/>
              </w:rPr>
              <w:t>COMPETENZE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7CA469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5BBC2C9B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it-IT"/>
              </w:rPr>
              <w:t>OBIETTIVI DI APPRENDIMENTO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0815B1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1A3509E9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it-IT"/>
              </w:rPr>
              <w:t>SAPERI/CONTENUTI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C9E49E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7F546B58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it-IT"/>
              </w:rPr>
              <w:t>METODOLOGIE E STRATEGIE DIDATTICHE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A70906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77122755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it-IT"/>
              </w:rPr>
              <w:t>TIPOLOGIA DI VERIFICA</w:t>
            </w:r>
          </w:p>
        </w:tc>
      </w:tr>
      <w:tr w:rsidR="003A3BEC" w:rsidRPr="003A3BEC" w14:paraId="73BE26E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63A0B9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br/>
            </w:r>
          </w:p>
          <w:p w14:paraId="0319B992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ASCOLTO CRITICO E INTERPRETAZIONE DEL SUONO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F0B9C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0A13F9C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Riconoscere e classificare gli elementi basilari del linguaggio musicale all’interno di brani di vario genere e provenienza.</w:t>
            </w:r>
          </w:p>
          <w:p w14:paraId="3B627378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Riconoscere gli aspetti espressivi e strutturali di un brano musicale.</w:t>
            </w:r>
          </w:p>
          <w:p w14:paraId="4AF49CE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-Ascoltare brani significativi di diverse epoche e stili.</w:t>
            </w:r>
          </w:p>
          <w:p w14:paraId="2534732F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-Comprendere e interpretare messaggi sonori e musicali.</w:t>
            </w:r>
          </w:p>
          <w:p w14:paraId="68339210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774E4D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05039553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-Individuare le proprietà dei paesaggi sonori.</w:t>
            </w:r>
          </w:p>
          <w:p w14:paraId="75845137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-Ascoltare e classificare i parametri musicali. </w:t>
            </w:r>
          </w:p>
          <w:p w14:paraId="702C906E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-Analizzare semplici strutture musicali.</w:t>
            </w:r>
          </w:p>
          <w:p w14:paraId="78ADC9E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-Le funzioni evocative della musica.</w:t>
            </w:r>
          </w:p>
          <w:p w14:paraId="3E27FCE3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1D531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4308EC1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Ascolto di brani di vario genere e provenienza.</w:t>
            </w:r>
          </w:p>
          <w:p w14:paraId="48566003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Attività motorie e/o grafiche per la rappresentazione delle funzioni evocative della musica.</w:t>
            </w:r>
          </w:p>
          <w:p w14:paraId="34AE204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-Uso delle nuove tecnologie sonore, microfono del tablet, del PC o della LIM per registrare la realtà e modificarla.</w:t>
            </w:r>
          </w:p>
          <w:p w14:paraId="1718ADFE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-Uso di software gratuiti e intuitivi.</w:t>
            </w:r>
          </w:p>
          <w:p w14:paraId="28D7A238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719F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3B2C91A5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Completamento di schede.</w:t>
            </w:r>
          </w:p>
          <w:p w14:paraId="37DC2A27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Osservazione della partecipazione all’ascolto.</w:t>
            </w:r>
          </w:p>
          <w:p w14:paraId="1449F163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Griglie di osservazione sistematica durante i laboratori di manipolazione digitale del suono.</w:t>
            </w:r>
          </w:p>
        </w:tc>
      </w:tr>
      <w:tr w:rsidR="003A3BEC" w:rsidRPr="003A3BEC" w14:paraId="2D8D3F6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E82245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14:paraId="4477988B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RITMO, MOVIMENTO ED ESPRESSIONE CORPOREA</w:t>
            </w:r>
          </w:p>
          <w:p w14:paraId="3B23E06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652D2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4681370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-Coordinare movimento e ritmo in risposta alla musica.</w:t>
            </w:r>
          </w:p>
          <w:p w14:paraId="66292B4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6D7EC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07A4B50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Creare improvvisazioni, seguire e inventare ritmi.</w:t>
            </w:r>
          </w:p>
          <w:p w14:paraId="54C11A7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-Accompagnare ritmicamente semplici brani.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203F8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6332467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Esercizi ritmici con uso del corpo e dello strumentario di classe.</w:t>
            </w:r>
          </w:p>
          <w:p w14:paraId="1AC6C31D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37EEA0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3ACA47B8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Osservazione della partecipazione agli esercizi ritmici.</w:t>
            </w:r>
          </w:p>
          <w:p w14:paraId="7D2E1E47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Esecuzione di ritmi.</w:t>
            </w:r>
          </w:p>
          <w:p w14:paraId="6D4C9216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Prove di performance pratica individuale e di gruppo.</w:t>
            </w:r>
          </w:p>
        </w:tc>
      </w:tr>
      <w:tr w:rsidR="003A3BEC" w:rsidRPr="003A3BEC" w14:paraId="5EBD89C7" w14:textId="77777777">
        <w:trPr>
          <w:trHeight w:val="51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6B53A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lastRenderedPageBreak/>
              <w:br/>
            </w: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br/>
            </w: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br/>
            </w:r>
          </w:p>
          <w:p w14:paraId="4823453E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ALFABETIZZAZIONE, CREATIVITA’, PRODUZIONE MUSICALE</w:t>
            </w:r>
          </w:p>
          <w:p w14:paraId="0C2426D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F25B8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29AEDD1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Rappresentare gli elementi sintattici di eventi sonori e musicali attraverso sistemi simbolici convenzionali.</w:t>
            </w:r>
          </w:p>
          <w:p w14:paraId="34652715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Utilizzare forme di notazione analogiche o codificate.</w:t>
            </w:r>
          </w:p>
          <w:p w14:paraId="2799150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  Usare la voce, gli strumenti, gli oggetti sonori per riprodurre fatti sonori ed eventi musicali di vario genere.</w:t>
            </w:r>
          </w:p>
          <w:p w14:paraId="36C8F44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Eseguire collettivamente e individualmente brani vocali/ strumentali anche in polifonia, curando l’intonazione.</w:t>
            </w:r>
          </w:p>
          <w:p w14:paraId="564F305D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Creare improvvisazioni, seguire e inventare melodie.</w:t>
            </w:r>
          </w:p>
          <w:p w14:paraId="36FF35F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C5A72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74A9A6D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Il flauto o altri strumenti musicali.</w:t>
            </w:r>
          </w:p>
          <w:p w14:paraId="2B7301C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I canti corali.</w:t>
            </w:r>
          </w:p>
          <w:p w14:paraId="76188150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La notazione musicale convenzionale.</w:t>
            </w:r>
          </w:p>
          <w:p w14:paraId="2525DF96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F4B3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34F47E8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Canti anche su basi musicali.</w:t>
            </w:r>
          </w:p>
          <w:p w14:paraId="22A5DD5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Esercitazioni sulle tecniche del canto.</w:t>
            </w:r>
          </w:p>
          <w:p w14:paraId="5028976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Attività per l’uso di uno strumento musicale.</w:t>
            </w:r>
          </w:p>
          <w:p w14:paraId="4045845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Riproduzione di brani strumentali  </w:t>
            </w:r>
          </w:p>
          <w:p w14:paraId="45F1E3D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 attraverso la lettura del pentagramma.</w:t>
            </w:r>
          </w:p>
          <w:p w14:paraId="6BBF0686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Rappresentazione grafica della notazione convenzionale.</w:t>
            </w:r>
          </w:p>
          <w:p w14:paraId="1A6A24D7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-Invenzione di semplici melodie.</w:t>
            </w:r>
          </w:p>
          <w:p w14:paraId="7513FDA1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F60C2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6C3D78B4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Osservazione della partecipazione al canto e all’utilizzo dello strumentario di classe.</w:t>
            </w:r>
          </w:p>
          <w:p w14:paraId="0D4C7C3E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Esecuzione di semplici melodie con lo strumento </w:t>
            </w:r>
          </w:p>
          <w:p w14:paraId="4A470AC0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scelto.</w:t>
            </w:r>
          </w:p>
          <w:p w14:paraId="2274326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Rubriche valutative per la performance di musica d'insieme (esecuzione strumentale al pentagramma) e per la pratica corale/polifonica, mirate all'ascolto reciproco e alla precisione esecutiva.</w:t>
            </w:r>
          </w:p>
        </w:tc>
      </w:tr>
      <w:tr w:rsidR="003A3BEC" w:rsidRPr="003A3BEC" w14:paraId="327B699B" w14:textId="77777777">
        <w:trPr>
          <w:trHeight w:val="44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5B8FA1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lastRenderedPageBreak/>
              <w:br/>
            </w:r>
          </w:p>
          <w:p w14:paraId="5BA1E263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SENSIBILITA’ ESTETICA, ANALISI CRITICA E CONTESTO CULTURALE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76D41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25B283C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Valutare aspetti funzionali ed estetici in brani musicali di vario genere e stile, in relazione al di riconoscimento di culture di tempi e luoghi diversi.</w:t>
            </w:r>
          </w:p>
          <w:p w14:paraId="4C76C0B6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-Riconoscere le emozioni e i sentimenti espressi attraverso la musica anche in riferimento al contesto storico e culturale in cui sono inscritte.</w:t>
            </w:r>
          </w:p>
          <w:p w14:paraId="02CBE847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-Conoscenza di brani significativi di diverse epoche e stili.</w:t>
            </w:r>
          </w:p>
          <w:p w14:paraId="639A9D5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-Utilizzare un linguaggio appropriato per descrivere le caratteristiche della musica.</w:t>
            </w:r>
          </w:p>
          <w:p w14:paraId="3D922F1B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-Analizzare la struttura e gli elementi musicali.</w:t>
            </w:r>
          </w:p>
          <w:p w14:paraId="2C25E0E6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3192F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3CE035DF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-Conoscenza dei principali lineamenti della storia della musica.</w:t>
            </w:r>
          </w:p>
          <w:p w14:paraId="007F769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-Conoscenza dei principali musicisti e compositori attraverso l’ascolto guidato delle opere.</w:t>
            </w:r>
          </w:p>
          <w:p w14:paraId="34F46840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-Riconoscimento dei principali assetti formali (AB, ABA, strofa-ritornello) e dei principi costitutivi (monodia, polifonia, imitazione, ostinato, ecc.) della forma musicale.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03559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631B4AFE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Ascolto e analisi di brani di vario genere e provenienza.</w:t>
            </w:r>
          </w:p>
          <w:p w14:paraId="2918E88D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-Lettura e analisi di testi informativi legati ai musicisti affrontati.</w:t>
            </w:r>
          </w:p>
          <w:p w14:paraId="3B9E252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-Descrizione delle caratteristiche della musica.</w:t>
            </w:r>
          </w:p>
          <w:p w14:paraId="3D04A216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-Riflessione sulla funzione sociale</w:t>
            </w:r>
          </w:p>
          <w:p w14:paraId="75CAFA0F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e comunicativa della musica.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80A03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0ED4D29C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Produzione di brevi commenti o testi scritti guidati (analisi estetica del brano) con lessico appropriato.</w:t>
            </w:r>
          </w:p>
          <w:p w14:paraId="15A06305" w14:textId="77777777" w:rsidR="003A3BEC" w:rsidRPr="003A3BEC" w:rsidRDefault="003A3BEC" w:rsidP="003A3BEC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- Colloqui orali di verifica e completamento di schede di sintesi storica.</w:t>
            </w:r>
          </w:p>
          <w:p w14:paraId="4503811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438F1F86" w14:textId="77777777" w:rsidR="003A3BEC" w:rsidRPr="003A3BEC" w:rsidRDefault="003A3BEC" w:rsidP="003A3BEC">
      <w:pPr>
        <w:spacing w:after="240" w:line="240" w:lineRule="auto"/>
        <w:rPr>
          <w:rFonts w:ascii="Times New Roman" w:eastAsia="Times New Roman" w:hAnsi="Times New Roman" w:cs="Times New Roman"/>
          <w:lang w:val="it-IT"/>
        </w:rPr>
      </w:pP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  <w:r w:rsidRPr="003A3BEC">
        <w:rPr>
          <w:rFonts w:ascii="Times New Roman" w:eastAsia="Times New Roman" w:hAnsi="Times New Roman" w:cs="Times New Roman"/>
          <w:lang w:val="it-IT"/>
        </w:rPr>
        <w:lastRenderedPageBreak/>
        <w:br/>
      </w:r>
      <w:r w:rsidRPr="003A3BEC">
        <w:rPr>
          <w:rFonts w:ascii="Times New Roman" w:eastAsia="Times New Roman" w:hAnsi="Times New Roman" w:cs="Times New Roman"/>
          <w:lang w:val="it-IT"/>
        </w:rPr>
        <w:br/>
      </w:r>
    </w:p>
    <w:p w14:paraId="64B924B4" w14:textId="77777777" w:rsidR="003A3BEC" w:rsidRPr="003A3BEC" w:rsidRDefault="003A3BEC" w:rsidP="003A3BEC">
      <w:pPr>
        <w:spacing w:after="0" w:line="240" w:lineRule="auto"/>
        <w:jc w:val="center"/>
        <w:rPr>
          <w:rFonts w:ascii="Times New Roman" w:eastAsia="Times New Roman" w:hAnsi="Times New Roman" w:cs="Times New Roman"/>
          <w:lang w:val="it-IT"/>
        </w:rPr>
      </w:pPr>
      <w:r w:rsidRPr="003A3BEC">
        <w:rPr>
          <w:rFonts w:ascii="Verdana" w:eastAsia="Times New Roman" w:hAnsi="Verdana" w:cs="Times New Roman"/>
          <w:b/>
          <w:bCs/>
          <w:color w:val="000000"/>
          <w:lang w:val="it-IT"/>
        </w:rPr>
        <w:t>TRAGUARDI AL TERMINE DELLA SCUOLA PRIMARIA PER LO SVILUPPO DELLE COMPETENZE: MUSICA</w:t>
      </w:r>
    </w:p>
    <w:p w14:paraId="2DC2031B" w14:textId="77777777" w:rsidR="003A3BEC" w:rsidRPr="003A3BEC" w:rsidRDefault="003A3BEC" w:rsidP="003A3BEC">
      <w:pPr>
        <w:spacing w:after="0" w:line="240" w:lineRule="auto"/>
        <w:rPr>
          <w:rFonts w:ascii="Times New Roman" w:eastAsia="Times New Roman" w:hAnsi="Times New Roman" w:cs="Times New Roman"/>
          <w:lang w:val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8"/>
        <w:gridCol w:w="10659"/>
      </w:tblGrid>
      <w:tr w:rsidR="003A3BEC" w:rsidRPr="003A3BEC" w14:paraId="2E43C82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FDE400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val="it-IT"/>
              </w:rPr>
              <w:t>COMPETENZA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208886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val="it-IT"/>
              </w:rPr>
              <w:t>… ALLA FINE DELLA SCUOLA PRIMARIA</w:t>
            </w:r>
          </w:p>
          <w:p w14:paraId="5C22632E" w14:textId="77777777" w:rsidR="003A3BEC" w:rsidRPr="003A3BEC" w:rsidRDefault="003A3BEC" w:rsidP="003A3B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</w:tr>
      <w:tr w:rsidR="003A3BEC" w:rsidRPr="003A3BEC" w14:paraId="23D4F14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6193D2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14:paraId="2F70C677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ASCOLTO CRITICO E INTERPRETAZIONE DEL SUONO</w:t>
            </w:r>
          </w:p>
          <w:p w14:paraId="147AA1B8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br/>
            </w: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br/>
            </w: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AC531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  <w:p w14:paraId="2F8BCF3B" w14:textId="5779B2C2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Ascoltare brani musicali di generi, epoche e culture differenti, riconoscendo, classificando e analizzando criticamente gli elementi costitutivi di base del linguaggio musicale (struttura, ritmo, melodia), sviluppando una prima consapevolezza del patrimonio storico-culturale.</w:t>
            </w:r>
          </w:p>
          <w:p w14:paraId="2199C987" w14:textId="72CBAF1D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Esplorare, discriminare ed elaborare eventi sonori e rumori dell'ambiente circostante, identificando le fonti, la collocazione spaziale e le qualità acustiche (timbro, intensità, durata, altezza).</w:t>
            </w:r>
          </w:p>
        </w:tc>
      </w:tr>
      <w:tr w:rsidR="003A3BEC" w:rsidRPr="003A3BEC" w14:paraId="45283B8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38CADE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14:paraId="0CCB8895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USO SISTEMATICO DEL CODICE E DELLE NOTAZIONI</w:t>
            </w:r>
          </w:p>
          <w:p w14:paraId="77437F1D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06435" w14:textId="0B09E84B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Rappresentare eventi sonori e strutture di brani musicali alternando forme di notazione analogiche/informali (grafici, disegni, partiture intuitive) all'uso e alla lettura del codice musicale convenzionale specifico (notazione codificata di base).</w:t>
            </w:r>
          </w:p>
          <w:p w14:paraId="39C13C04" w14:textId="1608062C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Decodificare e utilizzare sistemi simbolici per fissare, ricordare e riprodurre semplici sequenze ritmiche e melodiche.</w:t>
            </w:r>
          </w:p>
        </w:tc>
      </w:tr>
      <w:tr w:rsidR="003A3BEC" w:rsidRPr="003A3BEC" w14:paraId="77BCEF29" w14:textId="77777777">
        <w:trPr>
          <w:trHeight w:val="27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813863" w14:textId="77777777" w:rsidR="003A3BEC" w:rsidRPr="003A3BEC" w:rsidRDefault="003A3BEC" w:rsidP="003A3BEC">
            <w:pPr>
              <w:spacing w:after="24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  <w:p w14:paraId="7F5CEF39" w14:textId="77777777" w:rsidR="003A3BEC" w:rsidRPr="003A3BEC" w:rsidRDefault="003A3BEC" w:rsidP="003A3B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  <w:t>PRATICA ATTIVA, CREATIVITÀ TECNOLOGICA E POLIFONIA</w:t>
            </w:r>
          </w:p>
          <w:p w14:paraId="2B5265EE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1D177B" w14:textId="4CE17EDB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Utilizzare la voce, gli strumenti didattici (ritmici e melodici) e gli oggetti sonori in modo appropriato, eseguendo individualmente e in gruppo brani vocali e strumentali appartenenti a repertori e culture diverse, curando l'intonazione, l'espressività e la coordinazione motorio-ritmica.</w:t>
            </w:r>
          </w:p>
          <w:p w14:paraId="3C179ED9" w14:textId="1A60D0A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Partecipare attivamente a contesti di musica d'insieme, eseguendo brani collettivi anche in semplice polifonia, dimostrando capacità di ascolto reciproco e rispetto delle regole del gruppo.</w:t>
            </w:r>
          </w:p>
          <w:p w14:paraId="35AFF8B4" w14:textId="73439B9A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  <w:r w:rsidRPr="003A3B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  <w:t>Sperimentare e utilizzare in modo creativo, etico e consapevole le nuove tecnologie digitali e sonore per ampliare le capacità di invenzione, improvvisazione, manipolazione e composizione sonoro-musicale.</w:t>
            </w:r>
          </w:p>
          <w:p w14:paraId="3AE4D49A" w14:textId="77777777" w:rsidR="003A3BEC" w:rsidRPr="003A3BEC" w:rsidRDefault="003A3BEC" w:rsidP="003A3B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262FE238" w14:textId="77777777" w:rsidR="003A3BEC" w:rsidRPr="003A3BEC" w:rsidRDefault="003A3BEC" w:rsidP="003A3BEC">
      <w:pPr>
        <w:spacing w:after="0" w:line="240" w:lineRule="auto"/>
        <w:rPr>
          <w:rFonts w:ascii="Times New Roman" w:eastAsia="Times New Roman" w:hAnsi="Times New Roman" w:cs="Times New Roman"/>
          <w:lang w:val="it-IT"/>
        </w:rPr>
      </w:pPr>
    </w:p>
    <w:p w14:paraId="6B0F9D8C" w14:textId="77777777" w:rsidR="008C382E" w:rsidRDefault="008C382E" w:rsidP="008C382E">
      <w:pPr>
        <w:jc w:val="center"/>
      </w:pPr>
    </w:p>
    <w:p w14:paraId="0F85040F" w14:textId="77777777" w:rsidR="00507BBE" w:rsidRDefault="00507BBE" w:rsidP="008C382E">
      <w:pPr>
        <w:jc w:val="center"/>
      </w:pPr>
    </w:p>
    <w:p w14:paraId="098945C5" w14:textId="77777777" w:rsidR="00507BBE" w:rsidRDefault="00507BBE" w:rsidP="008C382E">
      <w:pPr>
        <w:jc w:val="center"/>
      </w:pPr>
    </w:p>
    <w:p w14:paraId="0DFAD504" w14:textId="77777777" w:rsidR="00507BBE" w:rsidRDefault="00507BBE" w:rsidP="008C382E">
      <w:pPr>
        <w:jc w:val="center"/>
      </w:pPr>
    </w:p>
    <w:p w14:paraId="7D374CDA" w14:textId="77777777" w:rsidR="00507BBE" w:rsidRDefault="00507BBE" w:rsidP="008C382E">
      <w:pPr>
        <w:jc w:val="center"/>
      </w:pPr>
    </w:p>
    <w:p w14:paraId="3CCD445E" w14:textId="77777777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2" w:hanging="43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507BBE">
        <w:rPr>
          <w:rFonts w:ascii="Verdana" w:eastAsia="Verdana" w:hAnsi="Verdana" w:cs="Verdana"/>
          <w:b/>
          <w:bCs/>
          <w:color w:val="000000"/>
          <w:sz w:val="20"/>
          <w:szCs w:val="20"/>
        </w:rPr>
        <w:t>MUSICA SCUOLA  SECONDARIA DI PRIMO GRADO   -   CLASSE PRIMA</w:t>
      </w:r>
    </w:p>
    <w:p w14:paraId="29C493CE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tbl>
      <w:tblPr>
        <w:tblW w:w="15130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2071"/>
        <w:gridCol w:w="4786"/>
        <w:gridCol w:w="3020"/>
        <w:gridCol w:w="3551"/>
        <w:gridCol w:w="1702"/>
      </w:tblGrid>
      <w:tr w:rsidR="00507BBE" w:rsidRPr="00507BBE" w14:paraId="28B625DD" w14:textId="77777777" w:rsidTr="00DD341A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70E83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DA4BF23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56BD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646236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OBIETTIVI DI APPRENDIMENTO</w:t>
            </w:r>
          </w:p>
          <w:p w14:paraId="7BC9885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FCAD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A96841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SAPERI/CONTENUTI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606F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E5572A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METODOLOGIE  E STRATEGIE DIDATTICHE</w:t>
            </w:r>
          </w:p>
          <w:p w14:paraId="0F1BD9D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F16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95CEB6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TIPOLOGIA DI VERIFICA</w:t>
            </w:r>
          </w:p>
          <w:p w14:paraId="5CBF0F2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07BBE" w:rsidRPr="00507BBE" w14:paraId="40BEE7C1" w14:textId="77777777" w:rsidTr="00DD341A">
        <w:trPr>
          <w:cantSplit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7541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5C106A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Comprensione della grammatica musicale e sviluppo del pensiero critico</w:t>
            </w:r>
          </w:p>
          <w:p w14:paraId="69287BC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2201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-Riconoscere e descrivere facili fenomeni sonori. </w:t>
            </w:r>
          </w:p>
          <w:p w14:paraId="2537050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AC8A71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Riconoscere e classificare i più importanti elementi costitutivi del linguaggio musicale e la loro valenza espressiva.</w:t>
            </w:r>
          </w:p>
          <w:p w14:paraId="0EC0385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7F3E208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Conoscere e utilizzare e riconoscere consapevolmente la notazione tradizionale anche nella lettura di una partitura.</w:t>
            </w:r>
          </w:p>
          <w:p w14:paraId="0D73648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4"/>
                <w:szCs w:val="14"/>
              </w:rPr>
            </w:pPr>
          </w:p>
          <w:p w14:paraId="1EE3E4B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Costruire la propria identità musicale valorizzando le proprie esperienze.</w:t>
            </w:r>
          </w:p>
          <w:p w14:paraId="27C9DBE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4"/>
                <w:szCs w:val="14"/>
              </w:rPr>
            </w:pPr>
          </w:p>
          <w:p w14:paraId="0606193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Accedere alle risorse musicali presenti in rete.</w:t>
            </w:r>
          </w:p>
          <w:p w14:paraId="3301325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4"/>
                <w:szCs w:val="14"/>
              </w:rPr>
            </w:pPr>
          </w:p>
          <w:p w14:paraId="4FF4D64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-Sviluppo delle competenze digitali, utilizzando i mezzi informatici in modo creativo.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DFF4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-Caratteristiche fisiche del suono. </w:t>
            </w:r>
          </w:p>
          <w:p w14:paraId="3FC6D5D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4"/>
                <w:szCs w:val="14"/>
              </w:rPr>
            </w:pPr>
          </w:p>
          <w:p w14:paraId="4A06F9A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trike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 Strumenti musicali: classificazione, caratteristiche morfologiche e tecniche.</w:t>
            </w:r>
          </w:p>
          <w:p w14:paraId="08A4D71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4"/>
                <w:szCs w:val="14"/>
              </w:rPr>
            </w:pPr>
          </w:p>
          <w:p w14:paraId="36DB2E4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Lettura e scrittura della notazione tradizionale.</w:t>
            </w:r>
          </w:p>
          <w:p w14:paraId="118BD6E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CC025B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Lettura ritmica. </w:t>
            </w:r>
          </w:p>
          <w:p w14:paraId="327400D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50779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Lettura autonoma di una semplice </w:t>
            </w:r>
            <w:proofErr w:type="spellStart"/>
            <w:r w:rsidRPr="00507BBE">
              <w:rPr>
                <w:rFonts w:ascii="Verdana" w:eastAsia="Verdana" w:hAnsi="Verdana" w:cs="Verdana"/>
                <w:sz w:val="20"/>
                <w:szCs w:val="20"/>
              </w:rPr>
              <w:t>partitura:identificare</w:t>
            </w:r>
            <w:proofErr w:type="spellEnd"/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 i principali simboli del codice della scrittura musicale.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8CCF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Lezione frontale.</w:t>
            </w:r>
          </w:p>
          <w:p w14:paraId="4DAD371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92843A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Ascolto guidato di brani significativi e/o legati a saperi/contenuti</w:t>
            </w:r>
          </w:p>
          <w:p w14:paraId="68B7472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5A30E6C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trike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Esercitazioni di lettura ritmica nei tempi semplici.</w:t>
            </w:r>
          </w:p>
          <w:p w14:paraId="21122AB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0FCD6A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Lavori di gruppo.</w:t>
            </w:r>
          </w:p>
          <w:p w14:paraId="0EC4161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47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Interrogazioni, conversazioni, relazioni scritte, prove scritte e prove pratiche.</w:t>
            </w:r>
          </w:p>
          <w:p w14:paraId="256C247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07BBE" w:rsidRPr="00507BBE" w14:paraId="01EA4221" w14:textId="77777777" w:rsidTr="00DD341A">
        <w:trPr>
          <w:cantSplit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DB5B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C24A0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Creatività ed espressione musicale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F199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-Acquisire e consolidare le elementari tecniche esecutive vocali, del flauto dolce e/o eventuali altri strumenti didattici a disposizione.</w:t>
            </w:r>
          </w:p>
          <w:p w14:paraId="76A61D15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DB69D4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Eseguire</w:t>
            </w:r>
            <w:r w:rsidRPr="00507BBE">
              <w:rPr>
                <w:rFonts w:ascii="Verdana" w:eastAsia="Verdana" w:hAnsi="Verdana" w:cs="Verdana"/>
                <w:strike/>
                <w:sz w:val="20"/>
                <w:szCs w:val="20"/>
              </w:rPr>
              <w:t xml:space="preserve"> </w:t>
            </w:r>
            <w:r w:rsidRPr="00507BBE">
              <w:rPr>
                <w:rFonts w:ascii="Verdana" w:eastAsia="Verdana" w:hAnsi="Verdana" w:cs="Verdana"/>
                <w:sz w:val="20"/>
                <w:szCs w:val="20"/>
              </w:rPr>
              <w:t>semplici brani ed esercizi vocali o strumentali di diversi generi e stili.</w:t>
            </w:r>
          </w:p>
          <w:p w14:paraId="41BD516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6E8289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partecipare attivamente a performance musicali di gruppo, dimostrando capacità di collaborazione e rispetto dei ruoli.</w:t>
            </w:r>
          </w:p>
          <w:p w14:paraId="6369283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438317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-Riconoscere gli strumenti impiegati nelle musiche ascoltate</w:t>
            </w:r>
          </w:p>
          <w:p w14:paraId="0ACDEB7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8CEC9D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Riconoscere gli elementi costitutivi del linguaggio musicale.</w:t>
            </w:r>
          </w:p>
          <w:p w14:paraId="5020F00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09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Elementi di base di tecnica del flauto dolce. </w:t>
            </w:r>
          </w:p>
          <w:p w14:paraId="497B293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4E9A03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Elementi di base di tecnica vocale  (Respirazione, produzione emissione del  suono).</w:t>
            </w:r>
          </w:p>
          <w:p w14:paraId="61B51BE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FC3B4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trike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Esecuzione di brani vocali e strumentali di difficoltà crescente.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B85F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Proposta di un repertorio vocale e strumentale appropriato in base alla crescita musicale del gruppo classe. </w:t>
            </w:r>
          </w:p>
          <w:p w14:paraId="1BCE0C0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AAF1E3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trike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Organizzazione del gruppo classe in ensemble didattico, con l’uso di voce e strumenti disponibili.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384" w14:textId="77777777" w:rsidR="00507BBE" w:rsidRPr="00507BBE" w:rsidRDefault="00507BBE" w:rsidP="00507B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Verdana" w:eastAsia="Verdana" w:hAnsi="Verdana" w:cs="Verdana"/>
                <w:strike/>
                <w:color w:val="000000"/>
                <w:sz w:val="20"/>
                <w:szCs w:val="20"/>
              </w:rPr>
            </w:pPr>
          </w:p>
        </w:tc>
      </w:tr>
    </w:tbl>
    <w:p w14:paraId="5DFE0686" w14:textId="77777777" w:rsid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2" w:hanging="432"/>
        <w:jc w:val="center"/>
        <w:rPr>
          <w:rFonts w:ascii="Verdana" w:eastAsia="Verdana" w:hAnsi="Verdana" w:cs="Verdana"/>
          <w:b/>
          <w:bCs/>
          <w:sz w:val="20"/>
          <w:szCs w:val="20"/>
        </w:rPr>
      </w:pPr>
    </w:p>
    <w:p w14:paraId="3E7FC2FF" w14:textId="251CD402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2" w:hanging="43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507BBE">
        <w:rPr>
          <w:rFonts w:ascii="Verdana" w:eastAsia="Verdana" w:hAnsi="Verdana" w:cs="Verdana"/>
          <w:b/>
          <w:bCs/>
          <w:sz w:val="20"/>
          <w:szCs w:val="20"/>
        </w:rPr>
        <w:t>MUSICA</w:t>
      </w:r>
      <w:r w:rsidRPr="00507BBE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SCUOLA  SECONDARIA DI PRIMO GRADO   -   CLASSE SECONDA</w:t>
      </w:r>
    </w:p>
    <w:tbl>
      <w:tblPr>
        <w:tblW w:w="15300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2070"/>
        <w:gridCol w:w="5880"/>
        <w:gridCol w:w="2505"/>
        <w:gridCol w:w="3135"/>
        <w:gridCol w:w="1710"/>
      </w:tblGrid>
      <w:tr w:rsidR="00507BBE" w:rsidRPr="00507BBE" w14:paraId="7BD8513F" w14:textId="77777777" w:rsidTr="00DD341A"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B01E3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89426B3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D749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18DF33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OBIETTIVI DI APPRENDIMENTO</w:t>
            </w:r>
          </w:p>
          <w:p w14:paraId="0DB72C8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380A5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DDB18B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SAPERI/CONTENUTI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068C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CD109B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METODOLOGIE  E STRATEGIE DIDATTICHE</w:t>
            </w:r>
          </w:p>
          <w:p w14:paraId="1A6D8BF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533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647CEE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TIPOLOGIA DI VERIFICA  </w:t>
            </w:r>
          </w:p>
        </w:tc>
      </w:tr>
      <w:tr w:rsidR="00507BBE" w:rsidRPr="00507BBE" w14:paraId="5151BCA2" w14:textId="77777777" w:rsidTr="00DD341A">
        <w:trPr>
          <w:cantSplit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1D0F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4AAE0A9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Comprensione della grammatica musicale e sviluppo del pensiero critico</w:t>
            </w:r>
          </w:p>
          <w:p w14:paraId="4A79851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2F2B69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2A6E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Riconoscere e classificare anche stilisticamente i più importanti elementi costitutivi del linguaggio musicale.</w:t>
            </w:r>
          </w:p>
          <w:p w14:paraId="11D9B7A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8680D7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Conoscere e utilizzare in autonomia la notazione tradizionale nella lettura di una partitura.</w:t>
            </w:r>
          </w:p>
          <w:p w14:paraId="7AD948B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CC8C24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Attribuire significato alle musiche ascoltate, comprenderne i significati espressivi e descrivere l’evoluzione storica della musica e la sua relazione con il contesto sociale, culturale e artistico.</w:t>
            </w:r>
          </w:p>
          <w:p w14:paraId="3CD1A6B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1F55F45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Orientare la costruzione della propria identità musicale.</w:t>
            </w:r>
          </w:p>
          <w:p w14:paraId="4D54BB0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B0A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-L’orchestra e le famiglie strumentali.</w:t>
            </w:r>
          </w:p>
          <w:p w14:paraId="446161A5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6EBC26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Lettura ritmica autonoma di una partitura: leggere semplici frasi musicali con la voce o lo strumento.</w:t>
            </w:r>
          </w:p>
          <w:p w14:paraId="7D8D732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687B6E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Gli intervalli e la loro misurazione.</w:t>
            </w:r>
          </w:p>
          <w:p w14:paraId="0F8068A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3B930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Storia della musica: dal Medioevo fino ai grandi compositori fino al periodo Barocco.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35A0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Lezione frontale.</w:t>
            </w:r>
          </w:p>
          <w:p w14:paraId="5E211E5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7952BF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Ascolto guidato di brani significativi, legati agli argomenti trattati nella Storia della Musica</w:t>
            </w:r>
          </w:p>
          <w:p w14:paraId="70C3BBE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200D6B3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Esercitazioni di lettura ritmica nei tempi semplici.</w:t>
            </w:r>
          </w:p>
          <w:p w14:paraId="3DD6B0B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045210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Lavori di gruppo.</w:t>
            </w:r>
          </w:p>
          <w:p w14:paraId="2710381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DFF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Interrogazioni, conversazioni, prove scritte e prove pratiche.</w:t>
            </w:r>
          </w:p>
        </w:tc>
      </w:tr>
      <w:tr w:rsidR="00507BBE" w:rsidRPr="00507BBE" w14:paraId="4A67FB16" w14:textId="77777777" w:rsidTr="00DD341A">
        <w:trPr>
          <w:cantSplit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E76E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0E38262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Creatività ed espressione musicale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DD1F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Usare e consolidare le corrette prassi vocali e strumentali (flauto dolce e/o eventuali altri strumenti didattici a disposizione).</w:t>
            </w:r>
          </w:p>
          <w:p w14:paraId="243D3EB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C9B8C4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660860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 partecipare attivamente a performance musicali di gruppo, dimostrando capacità di collaborazione e rispetto dei ruoli.</w:t>
            </w:r>
          </w:p>
          <w:p w14:paraId="5002DAB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88E6BD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-Riconoscere e classificare i più importanti elementi costitutivi del linguaggio musicale.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BCF2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Esecuzione strumentale di brani anche a più parti, in forma di canone e nella struttura di piccoli ostinati</w:t>
            </w:r>
          </w:p>
          <w:p w14:paraId="67D6DFE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trike/>
                <w:sz w:val="20"/>
                <w:szCs w:val="20"/>
              </w:rPr>
            </w:pPr>
          </w:p>
          <w:p w14:paraId="3958D83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-Eseguire brani musicali semplici con voce, corpo e strumenti, rispettando ritmo e dinamiche.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AB4E2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Proposta di un repertorio vocale e strumentale appropriato in base alla crescita musicale del gruppo classe. </w:t>
            </w:r>
          </w:p>
          <w:p w14:paraId="38A9F6DA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B6FDE3D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Organizzazione del gruppo classe in ensemble didattico, con l’uso di voce e strumenti disponibili.  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AA38" w14:textId="77777777" w:rsidR="00507BBE" w:rsidRPr="00507BBE" w:rsidRDefault="00507BBE" w:rsidP="00507B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1218658B" w14:textId="77777777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2" w:hanging="43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</w:p>
    <w:p w14:paraId="4CFC4436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04D1A6BC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79F628F9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738EDEE0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4B09327B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3AE2834F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1ED43363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4DC40D98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p w14:paraId="754A55A2" w14:textId="77777777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2" w:hanging="43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 w:rsidRPr="00507BBE">
        <w:rPr>
          <w:rFonts w:ascii="Verdana" w:eastAsia="Verdana" w:hAnsi="Verdana" w:cs="Verdana"/>
          <w:b/>
          <w:bCs/>
          <w:color w:val="000000"/>
          <w:sz w:val="20"/>
          <w:szCs w:val="20"/>
        </w:rPr>
        <w:t>MUSICA SCUOLA  SECONDARIA DI PRIMO GRADO   -   CLASSE TERZA</w:t>
      </w:r>
    </w:p>
    <w:p w14:paraId="3FC42AC0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tbl>
      <w:tblPr>
        <w:tblW w:w="15130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2071"/>
        <w:gridCol w:w="5836"/>
        <w:gridCol w:w="2610"/>
        <w:gridCol w:w="2623"/>
        <w:gridCol w:w="1990"/>
      </w:tblGrid>
      <w:tr w:rsidR="00507BBE" w:rsidRPr="00507BBE" w14:paraId="53379B83" w14:textId="77777777" w:rsidTr="00DD341A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8EE2D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62C619CC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6" w:hanging="576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8A51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6413D9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OBIETTIVI DI APPRENDIMENTO</w:t>
            </w:r>
          </w:p>
          <w:p w14:paraId="6FE591F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D9A1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BACDA1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SAPERI/CONTENUTI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7829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9AAE5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METODOLOGIE  E STRATEGIE DIDATTICHE</w:t>
            </w:r>
          </w:p>
          <w:p w14:paraId="2E1FB36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125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F52B6B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TIPOLOGIA DI VERIFICA </w:t>
            </w:r>
          </w:p>
        </w:tc>
      </w:tr>
      <w:tr w:rsidR="00507BBE" w:rsidRPr="00507BBE" w14:paraId="4FB9B317" w14:textId="77777777" w:rsidTr="00DD341A">
        <w:trPr>
          <w:cantSplit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5CA2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1383026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Comprensione della grammatica musicale e sviluppo del pensiero critico</w:t>
            </w:r>
          </w:p>
          <w:p w14:paraId="739C0BA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478DEF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C0D770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C193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trike/>
                <w:sz w:val="20"/>
                <w:szCs w:val="20"/>
              </w:rPr>
              <w:t>-</w:t>
            </w:r>
            <w:r w:rsidRPr="00507BBE">
              <w:rPr>
                <w:rFonts w:ascii="Verdana" w:eastAsia="Verdana" w:hAnsi="Verdana" w:cs="Verdana"/>
                <w:sz w:val="20"/>
                <w:szCs w:val="20"/>
              </w:rPr>
              <w:t>Descrivere le caratteristiche salienti dell’evoluzione storica della musica, mettendo in relazione autori, opere e interpreti con il contesto storico e socio-culturale di riferimento.</w:t>
            </w:r>
          </w:p>
          <w:p w14:paraId="0E802C8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6638C67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Decodificare e utilizzare la notazione tradizionale e altri sistemi di scrittura.</w:t>
            </w:r>
          </w:p>
          <w:p w14:paraId="2B23203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7D96EAE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Orientare la costruzione della propria identità musicale, ampliarne l’orizzonte valorizzando le proprie esperienze, il percorso svolto e le opportunità offerte dal contesto.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E06A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Teoria: </w:t>
            </w:r>
          </w:p>
          <w:p w14:paraId="12129FD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scale maggiori e minori;</w:t>
            </w:r>
          </w:p>
          <w:p w14:paraId="6F8BE80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brevi cenni sugli accordi mirati alla pratica polifonica, all’esecuzione alla tastiera e su strumenti a corde.</w:t>
            </w:r>
          </w:p>
          <w:p w14:paraId="65505ED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52DD9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-Storia della Musica, da Mozart ai giorni nostri.</w:t>
            </w:r>
          </w:p>
          <w:p w14:paraId="210B6C8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04BB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Lezione frontale.</w:t>
            </w:r>
          </w:p>
          <w:p w14:paraId="79768EC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450C24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Ascolto guidato di brani significativi.</w:t>
            </w:r>
          </w:p>
          <w:p w14:paraId="393946F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6563C47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Esercitazioni di lettura ritmica nei tempi semplici e composti e con figure ritmiche complesse.</w:t>
            </w:r>
          </w:p>
          <w:p w14:paraId="3F753AE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F60E3A5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Lavori di gruppo.</w:t>
            </w:r>
          </w:p>
          <w:p w14:paraId="1309E7D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E89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Interrogazioni, conversazioni, prove scritte e prove pratiche.</w:t>
            </w:r>
          </w:p>
          <w:p w14:paraId="69B7EAD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07BBE" w:rsidRPr="00507BBE" w14:paraId="115736CC" w14:textId="77777777" w:rsidTr="00DD341A">
        <w:trPr>
          <w:cantSplit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869E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1DA36FA7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Competenze digitali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F1E0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-Saper utilizzare strumenti tecnologici per la creazione di progetti multimediali.</w:t>
            </w:r>
          </w:p>
          <w:p w14:paraId="532ED90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4748415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-utilizzare i mezzi informatici in modo creativo, interagendo in modo trasversale con le altre discipline</w:t>
            </w:r>
          </w:p>
          <w:p w14:paraId="39FEE2F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025536EF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-Conoscenza dei software per la produzione musicale digitale, strumenti per la creazione e l’editing di podcast e piattaforme di video editing.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91A36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-Accesso e uso delle risorse digitali messe a disposizione dalla scuola.</w:t>
            </w:r>
          </w:p>
          <w:p w14:paraId="35DF439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131BF2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-Uso delle risorse multimediali musicali e didattiche presenti in rete.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EB18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-Presentazioni multimediali o altre produzioni digitali realizzate in gruppo o individualmente.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6B25" w14:textId="77777777" w:rsidR="00507BBE" w:rsidRPr="00507BBE" w:rsidRDefault="00507BBE" w:rsidP="00507B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Verdana" w:eastAsia="Verdana" w:hAnsi="Verdana" w:cs="Verdana"/>
                <w:color w:val="FF0000"/>
                <w:sz w:val="20"/>
                <w:szCs w:val="20"/>
              </w:rPr>
            </w:pPr>
          </w:p>
        </w:tc>
      </w:tr>
      <w:tr w:rsidR="00507BBE" w:rsidRPr="00507BBE" w14:paraId="78373E8E" w14:textId="77777777" w:rsidTr="00DD341A">
        <w:trPr>
          <w:cantSplit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DE71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30F7DD16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Creatività ed espressione musicale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96C8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Eseguire in modo espressivo collettivamente e individualmente, brani vocali e strumentali di diversi generi e stilli.</w:t>
            </w:r>
          </w:p>
          <w:p w14:paraId="28F4971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4A540080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Improvvisare, rielaborare, comporre brani musicali vocali e strumentali, utilizzando sia strutture aperte, sia semplici schemi ritmico-melodici.</w:t>
            </w:r>
          </w:p>
          <w:p w14:paraId="13A4177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0"/>
                <w:szCs w:val="10"/>
              </w:rPr>
            </w:pPr>
          </w:p>
          <w:p w14:paraId="1925692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Riconoscere e classificare anche stilisticamente i più importanti elementi costitutivi del linguaggio musicale.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FE219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-Esecuzione strumentale di un repertorio musicale adeguato che comprenda brani a più parti, in forma di canone e nella struttura di piccoli ostinati</w:t>
            </w:r>
          </w:p>
          <w:p w14:paraId="6CD1A64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1E40F43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 Eventuali progetti interdisciplinari.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A5CB9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 Proposta di un repertorio vocale e strumentale appropriato in base alla crescita musicale del gruppo classe. </w:t>
            </w:r>
          </w:p>
          <w:p w14:paraId="253407D1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81C91E6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 Organizzazione del gruppo classe in ensemble didattico, con l’uso di voce e strumenti disponibili.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0E81" w14:textId="77777777" w:rsidR="00507BBE" w:rsidRPr="00507BBE" w:rsidRDefault="00507BBE" w:rsidP="00507B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A67C9AA" w14:textId="77777777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52" w:hanging="115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  <w:u w:val="single"/>
        </w:rPr>
      </w:pPr>
    </w:p>
    <w:p w14:paraId="7AB0772A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5ED88290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3315B557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62DA9B14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7C2B40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6F99297A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2BD0A8C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0B1147AC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1C33DF7A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29DEC2A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3F95404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2F578171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1FE9766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3562175C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25D4B65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2E694A06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5BE4EAF8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29818E83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7281AB42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0CB8B696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56F4E4C7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01E2B9EB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7D11D7B1" w14:textId="77777777" w:rsid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7194200C" w14:textId="720320E5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 w:rsidRPr="00507BBE">
        <w:rPr>
          <w:rFonts w:ascii="Verdana" w:eastAsia="Verdana" w:hAnsi="Verdana" w:cs="Verdana"/>
          <w:b/>
          <w:bCs/>
          <w:color w:val="000000"/>
          <w:sz w:val="22"/>
          <w:szCs w:val="22"/>
        </w:rPr>
        <w:lastRenderedPageBreak/>
        <w:t xml:space="preserve">TRAGUARDI  AL  TERMINE DELLA SCUOLA SECONDARIA DI PRIMO GRADO PER LO </w:t>
      </w:r>
      <w:r w:rsidRPr="00507BBE">
        <w:rPr>
          <w:rFonts w:ascii="Verdana" w:eastAsia="Verdana" w:hAnsi="Verdana" w:cs="Verdana"/>
          <w:b/>
          <w:bCs/>
          <w:sz w:val="22"/>
          <w:szCs w:val="22"/>
        </w:rPr>
        <w:t>SVILUPPO</w:t>
      </w:r>
      <w:r w:rsidRPr="00507BBE">
        <w:rPr>
          <w:rFonts w:ascii="Verdana" w:eastAsia="Verdana" w:hAnsi="Verdana" w:cs="Verdana"/>
          <w:b/>
          <w:bCs/>
          <w:color w:val="000000"/>
          <w:sz w:val="22"/>
          <w:szCs w:val="22"/>
        </w:rPr>
        <w:t xml:space="preserve"> DELLE COMPETENZE: MUSICA</w:t>
      </w:r>
    </w:p>
    <w:p w14:paraId="5A9E587B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</w:rPr>
      </w:pPr>
    </w:p>
    <w:p w14:paraId="07B544B9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501A1F1C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tbl>
      <w:tblPr>
        <w:tblW w:w="1466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2738"/>
        <w:gridCol w:w="11922"/>
      </w:tblGrid>
      <w:tr w:rsidR="00507BBE" w:rsidRPr="00507BBE" w14:paraId="2F3302C3" w14:textId="77777777" w:rsidTr="00DD341A"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84DF7" w14:textId="77777777" w:rsidR="00507BBE" w:rsidRPr="00507BBE" w:rsidRDefault="00507BBE" w:rsidP="00507B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584" w:hanging="1584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1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B99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07BBE" w:rsidRPr="00507BBE" w14:paraId="7DCEBA1C" w14:textId="77777777" w:rsidTr="00DD341A"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DBBD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B1B3DF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F25A618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Comprensione della grammatica musicale e sviluppo del pensiero critico</w:t>
            </w:r>
          </w:p>
          <w:p w14:paraId="3261AD61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84520B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F056C24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E12827C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ADF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533555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-Comprensione della grammatica musicale: leggere e interpretare brani musicali, riconoscendo i principali simboli della notazione e gli elementi ritmici, melodici e formali di base.</w:t>
            </w:r>
          </w:p>
          <w:p w14:paraId="6D5DDEA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5342DD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-Sviluppo del pensiero critico e conoscenza storico-culturale della musica: attribuire significato alle musiche ascoltate, comprenderne i significati espressivi e descrivere l’evoluzione storica della musica e la sua relazione con il contesto sociale, culturale e artistico.</w:t>
            </w:r>
          </w:p>
        </w:tc>
      </w:tr>
      <w:tr w:rsidR="00507BBE" w:rsidRPr="00507BBE" w14:paraId="022355F0" w14:textId="77777777" w:rsidTr="00DD341A"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6C8C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B120111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Creatività ed espressione musicale</w:t>
            </w:r>
          </w:p>
          <w:p w14:paraId="6CBFC39D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4118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18DEE4A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22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FB6C0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 xml:space="preserve">-Creatività ed espressione musicale: ideare e improvvisare sequenze musicali semplici, individualmente e in gruppo. Dimostrare l’acquisizione di competenze esecutive e interpretative attraverso la voce, il corpo e gli strumenti. </w:t>
            </w:r>
          </w:p>
          <w:p w14:paraId="646CAFB2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89D275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– Collaborazione in ensemble musicali: partecipare attivamente a performance musicali di gruppo, dimostrando capacità di collaborazione e rispetto dei ruoli.</w:t>
            </w:r>
          </w:p>
          <w:p w14:paraId="7FFC039B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507BBE" w:rsidRPr="00507BBE" w14:paraId="6D38B5EE" w14:textId="77777777" w:rsidTr="00DD341A"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478C9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Competenze </w:t>
            </w:r>
          </w:p>
          <w:p w14:paraId="60BA6B05" w14:textId="77777777" w:rsidR="00507BBE" w:rsidRPr="00507BBE" w:rsidRDefault="00507BBE" w:rsidP="00507BBE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digitali</w:t>
            </w:r>
          </w:p>
          <w:p w14:paraId="6AA891E7" w14:textId="77777777" w:rsidR="00507BBE" w:rsidRPr="00507BBE" w:rsidRDefault="00507BBE" w:rsidP="00507BBE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1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4B1E" w14:textId="77777777" w:rsidR="00507BBE" w:rsidRPr="00507BBE" w:rsidRDefault="00507BBE" w:rsidP="00507B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507BBE">
              <w:rPr>
                <w:rFonts w:ascii="Verdana" w:eastAsia="Verdana" w:hAnsi="Verdana" w:cs="Verdana"/>
                <w:sz w:val="20"/>
                <w:szCs w:val="20"/>
              </w:rPr>
              <w:t>utilizzare i mezzi informatici in modo creativo, interagendo in modo trasversale con le altre discipline.</w:t>
            </w:r>
          </w:p>
        </w:tc>
      </w:tr>
    </w:tbl>
    <w:p w14:paraId="33A86B37" w14:textId="77777777" w:rsidR="00507BBE" w:rsidRPr="00507BBE" w:rsidRDefault="00507BBE" w:rsidP="00507BBE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52" w:hanging="1152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  <w:u w:val="single"/>
        </w:rPr>
      </w:pPr>
    </w:p>
    <w:p w14:paraId="5F25EB47" w14:textId="77777777" w:rsidR="00507BBE" w:rsidRPr="00507BBE" w:rsidRDefault="00507BBE" w:rsidP="00507B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A485E0B" w14:textId="77777777" w:rsidR="00507BBE" w:rsidRDefault="00507BBE" w:rsidP="008C382E">
      <w:pPr>
        <w:jc w:val="center"/>
      </w:pPr>
    </w:p>
    <w:sectPr w:rsidR="00507BBE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</w:font>
  <w:font w:name="Play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jan">
    <w:altName w:val="Cambria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3"/>
    <w:rsid w:val="00122E57"/>
    <w:rsid w:val="003A3BEC"/>
    <w:rsid w:val="004B451A"/>
    <w:rsid w:val="004C671E"/>
    <w:rsid w:val="00507BBE"/>
    <w:rsid w:val="008A0D29"/>
    <w:rsid w:val="008C382E"/>
    <w:rsid w:val="00934274"/>
    <w:rsid w:val="00A618E3"/>
    <w:rsid w:val="00AB5194"/>
    <w:rsid w:val="00B36213"/>
    <w:rsid w:val="00B650E1"/>
    <w:rsid w:val="00BB6975"/>
    <w:rsid w:val="00DE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A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4"/>
        <w:szCs w:val="24"/>
        <w:lang w:val="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3A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4"/>
        <w:szCs w:val="24"/>
        <w:lang w:val="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3A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DdAbspZw02RFclLPJA+99b35Jg==">CgMxLjA4AHIhMUlKUkNxUGt0THdCdEt1Q2tneFlhVWxqb0NtckNmTVBT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2026-07-03T08:12:00Z</dcterms:created>
  <dcterms:modified xsi:type="dcterms:W3CDTF">2026-08-19T07:38:00Z</dcterms:modified>
</cp:coreProperties>
</file>